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83" w:rsidRDefault="005B5683" w:rsidP="000C403C">
      <w:pPr>
        <w:jc w:val="center"/>
        <w:rPr>
          <w:smallCaps/>
        </w:rPr>
      </w:pPr>
    </w:p>
    <w:p w:rsidR="005B5683" w:rsidRPr="00E373B9" w:rsidRDefault="005B5683" w:rsidP="000C403C">
      <w:pPr>
        <w:jc w:val="center"/>
        <w:rPr>
          <w:smallCaps/>
        </w:rPr>
      </w:pPr>
    </w:p>
    <w:p w:rsidR="005B5683" w:rsidRPr="00E373B9" w:rsidRDefault="005B5683" w:rsidP="000C403C">
      <w:pPr>
        <w:jc w:val="center"/>
        <w:rPr>
          <w:smallCaps/>
        </w:rPr>
      </w:pPr>
    </w:p>
    <w:p w:rsidR="005B5683" w:rsidRDefault="005B5683" w:rsidP="000C403C">
      <w:pPr>
        <w:jc w:val="center"/>
        <w:rPr>
          <w:smallCaps/>
        </w:rPr>
      </w:pPr>
    </w:p>
    <w:p w:rsidR="005B5683" w:rsidRPr="00E373B9" w:rsidRDefault="005B5683" w:rsidP="000C403C">
      <w:pPr>
        <w:jc w:val="center"/>
        <w:rPr>
          <w:smallCaps/>
        </w:rPr>
      </w:pPr>
    </w:p>
    <w:p w:rsidR="005B5683" w:rsidRDefault="005B5683" w:rsidP="000C403C">
      <w:pPr>
        <w:rPr>
          <w:smallCaps/>
          <w:sz w:val="48"/>
        </w:rPr>
      </w:pPr>
    </w:p>
    <w:p w:rsidR="005B5683" w:rsidRPr="004877F7" w:rsidRDefault="008F1094" w:rsidP="004877F7">
      <w:pPr>
        <w:pStyle w:val="Title"/>
      </w:pPr>
      <w:r>
        <w:t xml:space="preserve">eLearning </w:t>
      </w:r>
      <w:r w:rsidR="00111C66">
        <w:t>Storyboard</w:t>
      </w:r>
      <w:r w:rsidR="005B5683" w:rsidRPr="004877F7">
        <w:t xml:space="preserve"> </w:t>
      </w:r>
      <w:r w:rsidR="004877F7">
        <w:t>Template</w:t>
      </w:r>
    </w:p>
    <w:p w:rsidR="005B5683" w:rsidRPr="00F26F22" w:rsidRDefault="005B5683" w:rsidP="000C403C">
      <w:pPr>
        <w:rPr>
          <w:rFonts w:cs="Lucida Grande"/>
          <w:smallCaps/>
        </w:rPr>
      </w:pPr>
    </w:p>
    <w:p w:rsidR="005B5683" w:rsidRPr="00F26F22" w:rsidRDefault="005B5683" w:rsidP="000C403C">
      <w:pPr>
        <w:rPr>
          <w:rFonts w:cs="Lucida Grande"/>
          <w:smallCaps/>
        </w:rPr>
      </w:pPr>
    </w:p>
    <w:p w:rsidR="005B5683" w:rsidRPr="003B0DE7" w:rsidRDefault="005B5683" w:rsidP="003B0DE7">
      <w:pPr>
        <w:pStyle w:val="Subtitle"/>
      </w:pPr>
    </w:p>
    <w:p w:rsidR="005B5683" w:rsidRPr="00F26F22" w:rsidRDefault="005B5683" w:rsidP="000C403C">
      <w:pPr>
        <w:rPr>
          <w:rFonts w:cs="Lucida Grande"/>
        </w:rPr>
      </w:pPr>
    </w:p>
    <w:p w:rsidR="005B5683" w:rsidRPr="00F26F22" w:rsidRDefault="005B5683" w:rsidP="000C403C">
      <w:pPr>
        <w:rPr>
          <w:rFonts w:cs="Lucida Grande"/>
        </w:rPr>
      </w:pPr>
    </w:p>
    <w:p w:rsidR="005B5683" w:rsidRPr="00F26F22" w:rsidRDefault="005B5683" w:rsidP="000C403C">
      <w:pPr>
        <w:rPr>
          <w:rFonts w:cs="Lucida Grande"/>
        </w:rPr>
      </w:pPr>
    </w:p>
    <w:p w:rsidR="005B5683" w:rsidRPr="00F26F22" w:rsidRDefault="005B5683" w:rsidP="000C403C">
      <w:pPr>
        <w:rPr>
          <w:rFonts w:cs="Lucida Grande"/>
        </w:rPr>
      </w:pPr>
    </w:p>
    <w:p w:rsidR="005B5683" w:rsidRPr="00F26F22" w:rsidRDefault="005B5683" w:rsidP="000C403C">
      <w:pPr>
        <w:rPr>
          <w:rFonts w:cs="Lucida Grande"/>
        </w:rPr>
      </w:pPr>
    </w:p>
    <w:p w:rsidR="003B0DE7" w:rsidRDefault="003B0DE7" w:rsidP="009B23B9">
      <w:pPr>
        <w:pStyle w:val="FrontMatter"/>
      </w:pPr>
    </w:p>
    <w:p w:rsidR="003B0DE7" w:rsidRDefault="003B0DE7" w:rsidP="009B23B9">
      <w:pPr>
        <w:pStyle w:val="FrontMatter"/>
      </w:pPr>
    </w:p>
    <w:p w:rsidR="003B0DE7" w:rsidRDefault="003B0DE7" w:rsidP="009B23B9">
      <w:pPr>
        <w:pStyle w:val="FrontMatter"/>
      </w:pPr>
    </w:p>
    <w:p w:rsidR="003B0DE7" w:rsidRDefault="003B0DE7" w:rsidP="009B23B9">
      <w:pPr>
        <w:pStyle w:val="FrontMatter"/>
      </w:pPr>
    </w:p>
    <w:p w:rsidR="0004537D" w:rsidRPr="004877F7" w:rsidRDefault="004877F7" w:rsidP="009B23B9">
      <w:pPr>
        <w:pStyle w:val="FrontMatter"/>
      </w:pPr>
      <w:r w:rsidRPr="004877F7">
        <w:t>Company Information</w:t>
      </w:r>
    </w:p>
    <w:p w:rsidR="0004537D" w:rsidRDefault="0004537D">
      <w:pPr>
        <w:spacing w:after="0" w:line="240" w:lineRule="auto"/>
        <w:rPr>
          <w:i/>
          <w:color w:val="F57B17"/>
          <w:sz w:val="20"/>
          <w14:textFill>
            <w14:solidFill>
              <w14:srgbClr w14:val="F57B17">
                <w14:lumMod w14:val="75000"/>
                <w14:lumMod w14:val="75000"/>
                <w14:lumOff w14:val="25000"/>
              </w14:srgbClr>
            </w14:solidFill>
          </w14:textFill>
        </w:rPr>
      </w:pPr>
      <w:r>
        <w:rPr>
          <w:b/>
        </w:rPr>
        <w:br w:type="page"/>
      </w:r>
    </w:p>
    <w:p w:rsidR="00306AA9" w:rsidRDefault="004C2A3C" w:rsidP="00B6515B">
      <w:pPr>
        <w:pStyle w:val="Heading1"/>
        <w:ind w:hanging="504"/>
      </w:pPr>
      <w:r w:rsidRPr="00B211BD">
        <w:lastRenderedPageBreak/>
        <w:t>Course</w:t>
      </w:r>
      <w:r>
        <w:t xml:space="preserve"> Specifics</w:t>
      </w:r>
    </w:p>
    <w:p w:rsidR="00684920" w:rsidRDefault="00684920" w:rsidP="00306AA9">
      <w:pPr>
        <w:rPr>
          <w:i/>
        </w:rPr>
      </w:pPr>
      <w:r w:rsidRPr="00684920">
        <w:rPr>
          <w:i/>
        </w:rPr>
        <w:t>[</w:t>
      </w:r>
      <w:r>
        <w:rPr>
          <w:i/>
        </w:rPr>
        <w:t>List any identifiers, such as course name, module title, numbering scheme, file name/structure, version number, SME name, developer name, outstanding challenges or revision history</w:t>
      </w:r>
      <w:r w:rsidRPr="00684920">
        <w:rPr>
          <w:i/>
        </w:rPr>
        <w:t>]</w:t>
      </w:r>
    </w:p>
    <w:p w:rsidR="00684920" w:rsidRDefault="00684920" w:rsidP="007E723F">
      <w:pPr>
        <w:spacing w:after="0"/>
        <w:rPr>
          <w:i/>
        </w:rPr>
      </w:pPr>
      <w:r>
        <w:rPr>
          <w:i/>
        </w:rPr>
        <w:t xml:space="preserve">Examples: </w:t>
      </w:r>
    </w:p>
    <w:p w:rsidR="00684920" w:rsidRDefault="00684920" w:rsidP="007E723F">
      <w:pPr>
        <w:spacing w:after="120"/>
      </w:pPr>
      <w:r>
        <w:rPr>
          <w:b/>
        </w:rPr>
        <w:t>Course Name</w:t>
      </w:r>
      <w:r>
        <w:t>: Getting Started with the User Interface</w:t>
      </w:r>
    </w:p>
    <w:p w:rsidR="00684920" w:rsidRDefault="00684920" w:rsidP="007E723F">
      <w:pPr>
        <w:spacing w:after="120"/>
      </w:pPr>
      <w:r>
        <w:rPr>
          <w:b/>
        </w:rPr>
        <w:t>Module Title</w:t>
      </w:r>
      <w:r w:rsidRPr="00684920">
        <w:t>:</w:t>
      </w:r>
      <w:r>
        <w:t xml:space="preserve"> </w:t>
      </w:r>
      <w:r w:rsidRPr="00684920">
        <w:t xml:space="preserve">Initial </w:t>
      </w:r>
      <w:r>
        <w:t>Login</w:t>
      </w:r>
      <w:r w:rsidRPr="00684920">
        <w:t xml:space="preserve"> Process</w:t>
      </w:r>
    </w:p>
    <w:p w:rsidR="00684920" w:rsidRDefault="00684920" w:rsidP="007E723F">
      <w:pPr>
        <w:spacing w:after="120"/>
      </w:pPr>
      <w:r>
        <w:rPr>
          <w:b/>
        </w:rPr>
        <w:t>File Name</w:t>
      </w:r>
      <w:r>
        <w:t>: initial_login_v7</w:t>
      </w:r>
    </w:p>
    <w:p w:rsidR="00022FBF" w:rsidRDefault="00022FBF" w:rsidP="00C669E9">
      <w:pPr>
        <w:pStyle w:val="Heading1"/>
        <w:ind w:hanging="504"/>
      </w:pPr>
      <w:r>
        <w:t xml:space="preserve">Introductory </w:t>
      </w:r>
      <w:r w:rsidRPr="00B211BD">
        <w:t>Content</w:t>
      </w:r>
    </w:p>
    <w:p w:rsidR="00022FBF" w:rsidRDefault="00022FBF" w:rsidP="00022FBF">
      <w:pPr>
        <w:rPr>
          <w:i/>
        </w:rPr>
      </w:pPr>
      <w:r w:rsidRPr="00022FBF">
        <w:rPr>
          <w:i/>
        </w:rPr>
        <w:t>[</w:t>
      </w:r>
      <w:r w:rsidR="001533DF">
        <w:rPr>
          <w:i/>
        </w:rPr>
        <w:t>List</w:t>
      </w:r>
      <w:r>
        <w:rPr>
          <w:i/>
        </w:rPr>
        <w:t xml:space="preserve"> the specifics that orient a learner to the course layout, player, assessment modes, objectives.</w:t>
      </w:r>
      <w:r w:rsidR="001E0189">
        <w:rPr>
          <w:i/>
        </w:rPr>
        <w:t xml:space="preserve"> Note: If the software development tool you use has dimension specifics that a developer needs to apply, list those as well. </w:t>
      </w:r>
      <w:r w:rsidRPr="00022FBF">
        <w:rPr>
          <w:i/>
        </w:rPr>
        <w:t>]</w:t>
      </w:r>
    </w:p>
    <w:p w:rsidR="00502551" w:rsidRDefault="00502551" w:rsidP="00B211BD">
      <w:pPr>
        <w:pStyle w:val="Heading2"/>
      </w:pPr>
      <w:r w:rsidRPr="00B211BD">
        <w:t>Welcome</w:t>
      </w:r>
      <w:r>
        <w:t xml:space="preserve"> Slide</w:t>
      </w:r>
    </w:p>
    <w:p w:rsidR="00693019" w:rsidRDefault="00C227AC" w:rsidP="00541493">
      <w:pPr>
        <w:rPr>
          <w:i/>
        </w:rPr>
      </w:pPr>
      <w:r w:rsidRPr="00D60B5A"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2836FAF" wp14:editId="47607746">
                <wp:simplePos x="0" y="0"/>
                <wp:positionH relativeFrom="column">
                  <wp:posOffset>42281</wp:posOffset>
                </wp:positionH>
                <wp:positionV relativeFrom="paragraph">
                  <wp:posOffset>363220</wp:posOffset>
                </wp:positionV>
                <wp:extent cx="5029200" cy="2011680"/>
                <wp:effectExtent l="57150" t="19050" r="76200" b="1028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011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.35pt;margin-top:28.6pt;width:396pt;height:158.4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693019" w:rsidRPr="00693019">
        <w:rPr>
          <w:i/>
        </w:rPr>
        <w:t xml:space="preserve">[If developers/SMEs are allowed to choose their own image, you can display a placeholder such as the one below. If a chosen stock image </w:t>
      </w:r>
      <w:r w:rsidR="00693019">
        <w:rPr>
          <w:i/>
        </w:rPr>
        <w:t xml:space="preserve">is required, just </w:t>
      </w:r>
      <w:r w:rsidR="001533DF">
        <w:rPr>
          <w:i/>
        </w:rPr>
        <w:t>include it in the storyboard</w:t>
      </w:r>
      <w:r w:rsidR="00693019">
        <w:rPr>
          <w:i/>
        </w:rPr>
        <w:t>.</w:t>
      </w:r>
      <w:r w:rsidR="00693019" w:rsidRPr="00693019">
        <w:rPr>
          <w:i/>
        </w:rPr>
        <w:t>]</w:t>
      </w:r>
    </w:p>
    <w:sdt>
      <w:sdtPr>
        <w:rPr>
          <w:b/>
          <w:i/>
        </w:rPr>
        <w:id w:val="-824744484"/>
        <w:showingPlcHdr/>
        <w:picture/>
      </w:sdtPr>
      <w:sdtContent>
        <w:p w:rsidR="00017927" w:rsidRDefault="00017927" w:rsidP="00C227AC">
          <w:pPr>
            <w:ind w:left="180"/>
            <w:rPr>
              <w:b/>
              <w:i/>
            </w:rPr>
          </w:pPr>
          <w:r>
            <w:rPr>
              <w:b/>
              <w:i/>
              <w:noProof/>
            </w:rPr>
            <w:drawing>
              <wp:inline distT="0" distB="0" distL="0" distR="0" wp14:anchorId="5121D649" wp14:editId="1A269BEB">
                <wp:extent cx="4937760" cy="1039527"/>
                <wp:effectExtent l="0" t="0" r="0" b="825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760" cy="1039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A1A13" w:rsidRPr="001A1A13" w:rsidRDefault="00017927" w:rsidP="00C227AC">
      <w:pPr>
        <w:pBdr>
          <w:top w:val="single" w:sz="4" w:space="1" w:color="008000"/>
        </w:pBdr>
        <w:spacing w:after="0"/>
        <w:ind w:left="180"/>
        <w:rPr>
          <w:b/>
          <w:smallCaps/>
          <w:sz w:val="36"/>
        </w:rPr>
      </w:pPr>
      <w:r w:rsidRPr="001A1A13">
        <w:rPr>
          <w:b/>
          <w:smallCaps/>
          <w:sz w:val="36"/>
        </w:rPr>
        <w:t>Welcome to Module 1</w:t>
      </w:r>
      <w:r w:rsidR="001A1A13">
        <w:rPr>
          <w:b/>
          <w:smallCaps/>
          <w:sz w:val="36"/>
        </w:rPr>
        <w:t>:</w:t>
      </w:r>
    </w:p>
    <w:p w:rsidR="00D23077" w:rsidRDefault="00017927" w:rsidP="00C227AC">
      <w:pPr>
        <w:pBdr>
          <w:top w:val="single" w:sz="4" w:space="1" w:color="008000"/>
        </w:pBdr>
        <w:ind w:left="180"/>
        <w:rPr>
          <w:b/>
          <w:sz w:val="28"/>
        </w:rPr>
      </w:pPr>
      <w:r w:rsidRPr="001A1A13">
        <w:rPr>
          <w:b/>
          <w:sz w:val="28"/>
        </w:rPr>
        <w:t xml:space="preserve">Initial </w:t>
      </w:r>
      <w:r w:rsidR="001A1A13" w:rsidRPr="001A1A13">
        <w:rPr>
          <w:b/>
          <w:sz w:val="28"/>
        </w:rPr>
        <w:t xml:space="preserve">Login Process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153"/>
        <w:gridCol w:w="2109"/>
        <w:gridCol w:w="2041"/>
        <w:gridCol w:w="2085"/>
      </w:tblGrid>
      <w:tr w:rsidR="009A0805" w:rsidRPr="009A0805" w:rsidTr="00C83F74">
        <w:trPr>
          <w:trHeight w:val="305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6349A9" w:rsidRPr="009A0805" w:rsidRDefault="005A3E3E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Actions </w:t>
            </w:r>
          </w:p>
        </w:tc>
      </w:tr>
      <w:tr w:rsidR="006349A9" w:rsidRPr="009A0805" w:rsidTr="00C83F74">
        <w:trPr>
          <w:trHeight w:val="278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B6A4C" w:rsidRDefault="005A3E3E" w:rsidP="005B6A4C">
            <w:pPr>
              <w:spacing w:after="0" w:line="240" w:lineRule="auto"/>
              <w:ind w:left="0"/>
              <w:rPr>
                <w:b/>
                <w:sz w:val="20"/>
              </w:rPr>
            </w:pPr>
            <w:r w:rsidRPr="005B6A4C">
              <w:rPr>
                <w:b/>
                <w:sz w:val="20"/>
              </w:rPr>
              <w:t xml:space="preserve">SME Actions: </w:t>
            </w:r>
          </w:p>
          <w:p w:rsidR="006349A9" w:rsidRPr="005B6A4C" w:rsidRDefault="006349A9" w:rsidP="00DB71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5B6A4C">
              <w:rPr>
                <w:sz w:val="20"/>
              </w:rPr>
              <w:t>Review, validate, and edit text.</w:t>
            </w:r>
          </w:p>
        </w:tc>
      </w:tr>
      <w:tr w:rsidR="006349A9" w:rsidRPr="009A0805" w:rsidTr="00C83F74">
        <w:trPr>
          <w:trHeight w:val="863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B6A4C" w:rsidRPr="005B6A4C" w:rsidRDefault="005B6A4C" w:rsidP="005B6A4C">
            <w:pPr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Developer Actions:</w:t>
            </w:r>
          </w:p>
          <w:p w:rsidR="006349A9" w:rsidRPr="009A0805" w:rsidRDefault="006349A9" w:rsidP="00DB712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A0805">
              <w:rPr>
                <w:sz w:val="20"/>
              </w:rPr>
              <w:t>Record audio narration.</w:t>
            </w:r>
          </w:p>
          <w:p w:rsidR="006349A9" w:rsidRPr="009A0805" w:rsidRDefault="006349A9" w:rsidP="00DB712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A0805">
              <w:rPr>
                <w:sz w:val="20"/>
              </w:rPr>
              <w:t>Insert stock image.</w:t>
            </w:r>
          </w:p>
          <w:p w:rsidR="006349A9" w:rsidRPr="009A0805" w:rsidRDefault="006349A9" w:rsidP="00DB7125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 w:rsidRPr="009A0805">
              <w:rPr>
                <w:sz w:val="20"/>
              </w:rPr>
              <w:t>Copy/past text into Notepad to remove formatting. Then copy and paste into the course.</w:t>
            </w:r>
          </w:p>
        </w:tc>
      </w:tr>
      <w:tr w:rsidR="005A3E3E" w:rsidRPr="009A0805" w:rsidTr="00C83F74">
        <w:trPr>
          <w:trHeight w:val="44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A3E3E" w:rsidRDefault="005A3E3E" w:rsidP="0013015B">
            <w:pPr>
              <w:spacing w:after="0"/>
              <w:ind w:left="0"/>
              <w:rPr>
                <w:b/>
                <w:sz w:val="20"/>
              </w:rPr>
            </w:pPr>
            <w:r w:rsidRPr="0013015B">
              <w:rPr>
                <w:b/>
                <w:sz w:val="20"/>
              </w:rPr>
              <w:t>Narration Script</w:t>
            </w:r>
            <w:r w:rsidR="0013015B">
              <w:rPr>
                <w:b/>
                <w:sz w:val="20"/>
              </w:rPr>
              <w:t>:</w:t>
            </w:r>
          </w:p>
          <w:p w:rsidR="0013015B" w:rsidRPr="0013015B" w:rsidRDefault="0013015B" w:rsidP="0013015B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Welcome to module 1, which covers the initial login process…</w:t>
            </w:r>
          </w:p>
        </w:tc>
      </w:tr>
      <w:tr w:rsidR="006349A9" w:rsidRPr="009A0805" w:rsidTr="00C83F74">
        <w:trPr>
          <w:trHeight w:val="288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6349A9" w:rsidRPr="009A0805" w:rsidRDefault="006349A9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 w:rsidRPr="009A0805">
              <w:rPr>
                <w:b/>
                <w:color w:val="FFFFFF" w:themeColor="background1"/>
                <w:sz w:val="20"/>
              </w:rPr>
              <w:t>Media Files and Locations</w:t>
            </w:r>
          </w:p>
        </w:tc>
      </w:tr>
      <w:tr w:rsidR="00C13FD8" w:rsidRPr="009A0805" w:rsidTr="00C83F74">
        <w:trPr>
          <w:trHeight w:val="350"/>
        </w:trPr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13FD8" w:rsidRPr="009A0805" w:rsidRDefault="00C13FD8" w:rsidP="009A0805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Images: </w:t>
            </w:r>
            <w:r w:rsidRPr="009A0805">
              <w:rPr>
                <w:sz w:val="20"/>
              </w:rPr>
              <w:t>sitting_at_desk.png, stored in Basecamp</w:t>
            </w:r>
          </w:p>
        </w:tc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13FD8" w:rsidRPr="009A0805" w:rsidRDefault="00C13FD8" w:rsidP="009A0805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>Audio:</w:t>
            </w:r>
            <w:r w:rsidRPr="009A0805">
              <w:rPr>
                <w:sz w:val="20"/>
              </w:rPr>
              <w:t xml:space="preserve"> welcome.mp4, stored in Basecamp</w:t>
            </w:r>
          </w:p>
        </w:tc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13FD8" w:rsidRPr="009A0805" w:rsidRDefault="00C13FD8" w:rsidP="009A0805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Video: </w:t>
            </w:r>
            <w:r w:rsidRPr="009A0805">
              <w:rPr>
                <w:sz w:val="20"/>
              </w:rPr>
              <w:t>N/A</w:t>
            </w:r>
          </w:p>
        </w:tc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13FD8" w:rsidRPr="009A0805" w:rsidRDefault="00C13FD8" w:rsidP="009A0805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Interaction: </w:t>
            </w:r>
            <w:r w:rsidRPr="009A0805">
              <w:rPr>
                <w:sz w:val="20"/>
              </w:rPr>
              <w:t>N/A</w:t>
            </w:r>
          </w:p>
        </w:tc>
      </w:tr>
    </w:tbl>
    <w:p w:rsidR="001A1A13" w:rsidRDefault="001A1A13" w:rsidP="005A3E3E">
      <w:pPr>
        <w:pStyle w:val="Heading2"/>
      </w:pPr>
      <w:r>
        <w:lastRenderedPageBreak/>
        <w:t>Introduction Slide</w:t>
      </w:r>
    </w:p>
    <w:p w:rsidR="00D23077" w:rsidRPr="00D23077" w:rsidRDefault="00C227AC" w:rsidP="00D23077">
      <w:pPr>
        <w:rPr>
          <w:i/>
        </w:rPr>
      </w:pPr>
      <w:r w:rsidRPr="00D60B5A"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A1B468A" wp14:editId="536DE0D7">
                <wp:simplePos x="0" y="0"/>
                <wp:positionH relativeFrom="column">
                  <wp:posOffset>-103505</wp:posOffset>
                </wp:positionH>
                <wp:positionV relativeFrom="paragraph">
                  <wp:posOffset>436245</wp:posOffset>
                </wp:positionV>
                <wp:extent cx="5029200" cy="2011680"/>
                <wp:effectExtent l="57150" t="19050" r="76200" b="1028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011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8.15pt;margin-top:34.35pt;width:396pt;height:158.4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774BB2" wp14:editId="0B9FBCD1">
            <wp:simplePos x="0" y="0"/>
            <wp:positionH relativeFrom="column">
              <wp:posOffset>534670</wp:posOffset>
            </wp:positionH>
            <wp:positionV relativeFrom="paragraph">
              <wp:posOffset>521335</wp:posOffset>
            </wp:positionV>
            <wp:extent cx="1828800" cy="1828800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077" w:rsidRPr="00D23077">
        <w:rPr>
          <w:i/>
        </w:rPr>
        <w:t>[</w:t>
      </w:r>
      <w:r w:rsidR="00D23077">
        <w:rPr>
          <w:i/>
        </w:rPr>
        <w:t>Provide any introductory information to the learners so they can understand more about this particular module, course, or lesson.</w:t>
      </w:r>
      <w:r w:rsidR="00D23077" w:rsidRPr="00D23077">
        <w:rPr>
          <w:i/>
        </w:rPr>
        <w:t>]</w:t>
      </w:r>
    </w:p>
    <w:p w:rsidR="009C4744" w:rsidRDefault="008B0321" w:rsidP="00C227AC">
      <w:pPr>
        <w:ind w:left="180" w:right="180"/>
      </w:pPr>
      <w:sdt>
        <w:sdtPr>
          <w:id w:val="-2097556081"/>
          <w:picture/>
        </w:sdtPr>
        <w:sdtEndPr/>
        <w:sdtContent/>
      </w:sdt>
    </w:p>
    <w:p w:rsidR="00AB4B2F" w:rsidRDefault="00AB4B2F" w:rsidP="00C227AC">
      <w:pPr>
        <w:spacing w:after="0"/>
        <w:ind w:left="180" w:right="180"/>
        <w:rPr>
          <w:b/>
          <w:smallCaps/>
          <w:sz w:val="32"/>
        </w:rPr>
      </w:pPr>
      <w:r w:rsidRPr="003A27E1">
        <w:rPr>
          <w:b/>
          <w:smallCaps/>
          <w:sz w:val="32"/>
        </w:rPr>
        <w:t>Initial Login Process</w:t>
      </w:r>
    </w:p>
    <w:p w:rsidR="003A7AD6" w:rsidRPr="003A7AD6" w:rsidRDefault="003A7AD6" w:rsidP="00C227AC">
      <w:pPr>
        <w:ind w:left="180" w:right="180"/>
        <w:rPr>
          <w:i/>
        </w:rPr>
      </w:pPr>
      <w:r w:rsidRPr="003A7AD6">
        <w:rPr>
          <w:i/>
        </w:rPr>
        <w:t>[Intro text]</w:t>
      </w:r>
    </w:p>
    <w:p w:rsidR="009C4744" w:rsidRDefault="003A27E1" w:rsidP="00C227AC">
      <w:pPr>
        <w:pStyle w:val="ListParagraph"/>
        <w:numPr>
          <w:ilvl w:val="0"/>
          <w:numId w:val="10"/>
        </w:numPr>
        <w:ind w:left="180" w:right="180"/>
      </w:pPr>
      <w:r>
        <w:t>Lesson 1:</w:t>
      </w:r>
    </w:p>
    <w:p w:rsidR="003A27E1" w:rsidRDefault="003A27E1" w:rsidP="00C227AC">
      <w:pPr>
        <w:pStyle w:val="ListParagraph"/>
        <w:numPr>
          <w:ilvl w:val="0"/>
          <w:numId w:val="10"/>
        </w:numPr>
        <w:ind w:left="180" w:right="180"/>
      </w:pPr>
      <w:r>
        <w:t xml:space="preserve">Lesson 2: </w:t>
      </w:r>
    </w:p>
    <w:p w:rsidR="003A27E1" w:rsidRDefault="003A27E1" w:rsidP="00C227AC">
      <w:pPr>
        <w:pStyle w:val="ListParagraph"/>
        <w:numPr>
          <w:ilvl w:val="0"/>
          <w:numId w:val="10"/>
        </w:numPr>
        <w:ind w:left="180" w:right="180"/>
      </w:pPr>
      <w:r>
        <w:t>Lesson 3:</w:t>
      </w:r>
      <w:r w:rsidR="00C227AC" w:rsidRPr="00C227AC">
        <w:rPr>
          <w:i/>
          <w:noProof/>
        </w:rPr>
        <w:t xml:space="preserve"> </w:t>
      </w:r>
    </w:p>
    <w:p w:rsidR="003A27E1" w:rsidRPr="003A27E1" w:rsidRDefault="003A27E1" w:rsidP="00C227AC">
      <w:pPr>
        <w:pStyle w:val="ListParagraph"/>
        <w:numPr>
          <w:ilvl w:val="0"/>
          <w:numId w:val="10"/>
        </w:numPr>
        <w:ind w:left="180" w:right="180"/>
      </w:pPr>
      <w:r>
        <w:t>Lesson 4:</w:t>
      </w:r>
    </w:p>
    <w:p w:rsidR="00C669E9" w:rsidRDefault="00C669E9" w:rsidP="002C47B1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95"/>
        <w:gridCol w:w="2088"/>
        <w:gridCol w:w="2087"/>
        <w:gridCol w:w="2118"/>
      </w:tblGrid>
      <w:tr w:rsidR="00420480" w:rsidRPr="009A0805" w:rsidTr="00C83F74">
        <w:trPr>
          <w:trHeight w:val="305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420480" w:rsidRPr="009A0805" w:rsidRDefault="00420480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Actions </w:t>
            </w:r>
          </w:p>
        </w:tc>
      </w:tr>
      <w:tr w:rsidR="00420480" w:rsidRPr="009A0805" w:rsidTr="00C83F74">
        <w:trPr>
          <w:trHeight w:val="278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20480" w:rsidRDefault="00420480" w:rsidP="00091E2D">
            <w:pPr>
              <w:spacing w:after="0" w:line="240" w:lineRule="auto"/>
              <w:ind w:left="0"/>
              <w:rPr>
                <w:b/>
                <w:sz w:val="20"/>
              </w:rPr>
            </w:pPr>
            <w:r w:rsidRPr="005B6A4C">
              <w:rPr>
                <w:b/>
                <w:sz w:val="20"/>
              </w:rPr>
              <w:t xml:space="preserve">SME Actions: </w:t>
            </w:r>
          </w:p>
          <w:p w:rsidR="00420480" w:rsidRPr="005B6A4C" w:rsidRDefault="00420480" w:rsidP="00DB71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</w:p>
        </w:tc>
      </w:tr>
      <w:tr w:rsidR="00420480" w:rsidRPr="009A0805" w:rsidTr="00C83F74">
        <w:trPr>
          <w:trHeight w:val="863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20480" w:rsidRPr="005B6A4C" w:rsidRDefault="00420480" w:rsidP="00091E2D">
            <w:pPr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Developer Actions:</w:t>
            </w:r>
          </w:p>
          <w:p w:rsidR="00420480" w:rsidRPr="009A0805" w:rsidRDefault="00420480" w:rsidP="00DB7125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</w:rPr>
            </w:pPr>
          </w:p>
        </w:tc>
      </w:tr>
      <w:tr w:rsidR="00420480" w:rsidRPr="009A0805" w:rsidTr="00C83F74">
        <w:trPr>
          <w:trHeight w:val="44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20480" w:rsidRDefault="00420480" w:rsidP="00091E2D">
            <w:pPr>
              <w:spacing w:after="0"/>
              <w:ind w:left="0"/>
              <w:rPr>
                <w:b/>
                <w:sz w:val="20"/>
              </w:rPr>
            </w:pPr>
            <w:r w:rsidRPr="0013015B">
              <w:rPr>
                <w:b/>
                <w:sz w:val="20"/>
              </w:rPr>
              <w:t>Narration Script</w:t>
            </w:r>
            <w:r>
              <w:rPr>
                <w:b/>
                <w:sz w:val="20"/>
              </w:rPr>
              <w:t>:</w:t>
            </w:r>
          </w:p>
          <w:p w:rsidR="00420480" w:rsidRPr="0013015B" w:rsidRDefault="00420480" w:rsidP="00091E2D">
            <w:pPr>
              <w:spacing w:after="0"/>
              <w:ind w:left="0"/>
              <w:rPr>
                <w:sz w:val="20"/>
              </w:rPr>
            </w:pPr>
          </w:p>
        </w:tc>
      </w:tr>
      <w:tr w:rsidR="00420480" w:rsidRPr="009A0805" w:rsidTr="00C83F74"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420480" w:rsidRPr="009A0805" w:rsidRDefault="00420480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 w:rsidRPr="009A0805">
              <w:rPr>
                <w:b/>
                <w:color w:val="FFFFFF" w:themeColor="background1"/>
                <w:sz w:val="20"/>
              </w:rPr>
              <w:t>Media Files and Locations</w:t>
            </w:r>
          </w:p>
        </w:tc>
      </w:tr>
      <w:tr w:rsidR="00420480" w:rsidRPr="009A0805" w:rsidTr="00C83F74">
        <w:trPr>
          <w:trHeight w:val="350"/>
        </w:trPr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20480" w:rsidRPr="009A0805" w:rsidRDefault="00420480" w:rsidP="00D23077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Images: </w:t>
            </w:r>
          </w:p>
        </w:tc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20480" w:rsidRPr="009A0805" w:rsidRDefault="00420480" w:rsidP="00D23077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>Audio:</w:t>
            </w:r>
            <w:r w:rsidRPr="009A0805">
              <w:rPr>
                <w:sz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20480" w:rsidRPr="009A0805" w:rsidRDefault="00420480" w:rsidP="00D23077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Video: </w:t>
            </w:r>
          </w:p>
        </w:tc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20480" w:rsidRPr="009A0805" w:rsidRDefault="00420480" w:rsidP="00D23077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Interaction: </w:t>
            </w:r>
          </w:p>
        </w:tc>
      </w:tr>
    </w:tbl>
    <w:p w:rsidR="00383F58" w:rsidRDefault="00383F58" w:rsidP="00693019">
      <w:pPr>
        <w:pStyle w:val="Heading2"/>
      </w:pPr>
      <w:r>
        <w:t xml:space="preserve">Course Tour/Navigation </w:t>
      </w:r>
      <w:r w:rsidR="002724D5">
        <w:t>Details</w:t>
      </w:r>
    </w:p>
    <w:p w:rsidR="0017343B" w:rsidRPr="0061379C" w:rsidRDefault="00C227AC" w:rsidP="0017343B">
      <w:pPr>
        <w:rPr>
          <w:i/>
        </w:rPr>
      </w:pPr>
      <w:r w:rsidRPr="00D60B5A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A3DB7" wp14:editId="07EE65F5">
                <wp:simplePos x="0" y="0"/>
                <wp:positionH relativeFrom="column">
                  <wp:posOffset>-146050</wp:posOffset>
                </wp:positionH>
                <wp:positionV relativeFrom="paragraph">
                  <wp:posOffset>469529</wp:posOffset>
                </wp:positionV>
                <wp:extent cx="5029200" cy="2011680"/>
                <wp:effectExtent l="57150" t="19050" r="76200" b="1028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011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1.5pt;margin-top:36.95pt;width:396pt;height:158.4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61379C">
        <w:rPr>
          <w:i/>
        </w:rPr>
        <w:t>[If there are navigation elements, such as buttons to click, or other elements that could confuse the learners, provide a screen shot and/or screen recording to help them navigate.]</w:t>
      </w:r>
    </w:p>
    <w:p w:rsidR="00F96272" w:rsidRPr="00F96272" w:rsidRDefault="00C227AC" w:rsidP="00C227AC">
      <w:pPr>
        <w:spacing w:after="0"/>
        <w:ind w:left="180" w:right="180"/>
        <w:rPr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77748E" wp14:editId="4FBF2175">
            <wp:simplePos x="0" y="0"/>
            <wp:positionH relativeFrom="column">
              <wp:posOffset>-99695</wp:posOffset>
            </wp:positionH>
            <wp:positionV relativeFrom="paragraph">
              <wp:posOffset>34290</wp:posOffset>
            </wp:positionV>
            <wp:extent cx="1828800" cy="1828800"/>
            <wp:effectExtent l="0" t="0" r="0" b="0"/>
            <wp:wrapSquare wrapText="bothSides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1876383785"/>
          <w:picture/>
        </w:sdtPr>
        <w:sdtEndPr/>
        <w:sdtContent/>
      </w:sdt>
      <w:r w:rsidR="00F96272">
        <w:rPr>
          <w:b/>
          <w:smallCaps/>
          <w:sz w:val="32"/>
        </w:rPr>
        <w:t>Course Tour</w:t>
      </w:r>
    </w:p>
    <w:p w:rsidR="00383F58" w:rsidRDefault="00D16832" w:rsidP="00C227AC">
      <w:pPr>
        <w:tabs>
          <w:tab w:val="left" w:pos="5176"/>
        </w:tabs>
        <w:ind w:left="180" w:right="180"/>
      </w:pPr>
      <w:r>
        <w:t xml:space="preserve">To navigate through this course, click the </w:t>
      </w:r>
      <w:r>
        <w:rPr>
          <w:b/>
        </w:rPr>
        <w:t xml:space="preserve">Back </w:t>
      </w:r>
      <w:r>
        <w:t xml:space="preserve">and </w:t>
      </w:r>
      <w:r>
        <w:rPr>
          <w:b/>
        </w:rPr>
        <w:t>Next</w:t>
      </w:r>
      <w:r>
        <w:t xml:space="preserve"> buttons.</w:t>
      </w:r>
      <w:r w:rsidR="00F96272">
        <w:t xml:space="preserve"> To view upcoming content or navigate to another section, click the </w:t>
      </w:r>
      <w:r w:rsidR="00F96272">
        <w:rPr>
          <w:b/>
        </w:rPr>
        <w:t>Menu</w:t>
      </w:r>
      <w:r w:rsidR="00F96272">
        <w:t xml:space="preserve"> button.</w:t>
      </w:r>
    </w:p>
    <w:p w:rsidR="00F96272" w:rsidRDefault="00F96272" w:rsidP="00C227AC">
      <w:pPr>
        <w:tabs>
          <w:tab w:val="left" w:pos="5176"/>
        </w:tabs>
        <w:ind w:left="180" w:right="180"/>
      </w:pPr>
      <w:r>
        <w:t>Watch or try it out yourself by clicking the buttons below.</w:t>
      </w:r>
    </w:p>
    <w:p w:rsidR="00F96272" w:rsidRDefault="00C227AC" w:rsidP="00C227AC">
      <w:pPr>
        <w:tabs>
          <w:tab w:val="left" w:pos="5176"/>
        </w:tabs>
        <w:ind w:left="180" w:right="180"/>
      </w:pPr>
      <w:r>
        <w:rPr>
          <w:noProof/>
        </w:rPr>
        <w:drawing>
          <wp:inline distT="0" distB="0" distL="0" distR="0" wp14:anchorId="72737658" wp14:editId="528FFCF0">
            <wp:extent cx="1190625" cy="344805"/>
            <wp:effectExtent l="0" t="0" r="9525" b="0"/>
            <wp:docPr id="16" name="Picture 16" descr="C:\Users\JILLPV~1\AppData\Local\Temp\SNAGHTML1e24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LLPV~1\AppData\Local\Temp\SNAGHTML1e2477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F96272">
        <w:rPr>
          <w:noProof/>
        </w:rPr>
        <w:drawing>
          <wp:inline distT="0" distB="0" distL="0" distR="0" wp14:anchorId="78E75D79" wp14:editId="5EF9E670">
            <wp:extent cx="1190625" cy="344805"/>
            <wp:effectExtent l="0" t="0" r="9525" b="0"/>
            <wp:docPr id="15" name="Picture 15" descr="C:\Users\JILLPV~1\AppData\Local\Temp\SNAGHTML1e1d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LLPV~1\AppData\Local\Temp\SNAGHTML1e1d93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72" w:rsidRPr="00383F58" w:rsidRDefault="00F96272" w:rsidP="00C227AC">
      <w:pPr>
        <w:tabs>
          <w:tab w:val="left" w:pos="5176"/>
        </w:tabs>
        <w:ind w:left="180" w:right="180"/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93"/>
        <w:gridCol w:w="1903"/>
        <w:gridCol w:w="2156"/>
        <w:gridCol w:w="2236"/>
      </w:tblGrid>
      <w:tr w:rsidR="00D16832" w:rsidRPr="009A0805" w:rsidTr="00091E2D">
        <w:trPr>
          <w:trHeight w:val="305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D16832" w:rsidRPr="009A0805" w:rsidRDefault="00D16832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 xml:space="preserve">Actions </w:t>
            </w:r>
          </w:p>
        </w:tc>
      </w:tr>
      <w:tr w:rsidR="00D16832" w:rsidRPr="009A0805" w:rsidTr="00091E2D">
        <w:trPr>
          <w:trHeight w:val="278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16832" w:rsidRDefault="00D16832" w:rsidP="00091E2D">
            <w:pPr>
              <w:spacing w:after="0" w:line="240" w:lineRule="auto"/>
              <w:ind w:left="0"/>
              <w:rPr>
                <w:b/>
                <w:sz w:val="20"/>
              </w:rPr>
            </w:pPr>
            <w:r w:rsidRPr="005B6A4C">
              <w:rPr>
                <w:b/>
                <w:sz w:val="20"/>
              </w:rPr>
              <w:t xml:space="preserve">SME Actions: </w:t>
            </w:r>
          </w:p>
          <w:p w:rsidR="00D16832" w:rsidRPr="005B6A4C" w:rsidRDefault="00D16832" w:rsidP="00DB71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</w:p>
        </w:tc>
      </w:tr>
      <w:tr w:rsidR="00D16832" w:rsidRPr="009A0805" w:rsidTr="00091E2D">
        <w:trPr>
          <w:trHeight w:val="863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16832" w:rsidRPr="005B6A4C" w:rsidRDefault="00D16832" w:rsidP="00091E2D">
            <w:pPr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Developer Actions:</w:t>
            </w:r>
          </w:p>
          <w:p w:rsidR="00D16832" w:rsidRPr="009A0805" w:rsidRDefault="00D16832" w:rsidP="00DB7125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0"/>
              </w:rPr>
            </w:pPr>
          </w:p>
        </w:tc>
      </w:tr>
      <w:tr w:rsidR="00D16832" w:rsidRPr="009A0805" w:rsidTr="00091E2D">
        <w:trPr>
          <w:trHeight w:val="44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16832" w:rsidRDefault="00D16832" w:rsidP="00091E2D">
            <w:pPr>
              <w:spacing w:after="0"/>
              <w:ind w:left="0"/>
              <w:rPr>
                <w:b/>
                <w:sz w:val="20"/>
              </w:rPr>
            </w:pPr>
            <w:r w:rsidRPr="0013015B">
              <w:rPr>
                <w:b/>
                <w:sz w:val="20"/>
              </w:rPr>
              <w:t>Narration Script</w:t>
            </w:r>
            <w:r>
              <w:rPr>
                <w:b/>
                <w:sz w:val="20"/>
              </w:rPr>
              <w:t>:</w:t>
            </w:r>
          </w:p>
          <w:p w:rsidR="00D16832" w:rsidRPr="0013015B" w:rsidRDefault="00D16832" w:rsidP="00091E2D">
            <w:pPr>
              <w:spacing w:after="0"/>
              <w:ind w:left="0"/>
              <w:rPr>
                <w:sz w:val="20"/>
              </w:rPr>
            </w:pPr>
          </w:p>
        </w:tc>
      </w:tr>
      <w:tr w:rsidR="00D16832" w:rsidRPr="009A0805" w:rsidTr="00091E2D"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D16832" w:rsidRPr="009A0805" w:rsidRDefault="00D16832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 w:rsidRPr="009A0805">
              <w:rPr>
                <w:b/>
                <w:color w:val="FFFFFF" w:themeColor="background1"/>
                <w:sz w:val="20"/>
              </w:rPr>
              <w:t>Media Files and Locations</w:t>
            </w:r>
          </w:p>
        </w:tc>
      </w:tr>
      <w:tr w:rsidR="00D16832" w:rsidRPr="009A0805" w:rsidTr="00D16832">
        <w:trPr>
          <w:trHeight w:val="350"/>
        </w:trPr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16832" w:rsidRPr="009A0805" w:rsidRDefault="00D16832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Images: </w:t>
            </w:r>
            <w:r w:rsidRPr="00D16832">
              <w:rPr>
                <w:sz w:val="20"/>
              </w:rPr>
              <w:t>course_tour</w:t>
            </w:r>
            <w:r>
              <w:rPr>
                <w:sz w:val="20"/>
              </w:rPr>
              <w:t>.png</w:t>
            </w:r>
          </w:p>
        </w:tc>
        <w:tc>
          <w:tcPr>
            <w:tcW w:w="19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16832" w:rsidRPr="009A0805" w:rsidRDefault="00D16832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>Audio:</w:t>
            </w:r>
            <w:r w:rsidRPr="009A0805">
              <w:rPr>
                <w:sz w:val="20"/>
              </w:rPr>
              <w:t xml:space="preserve"> </w:t>
            </w:r>
            <w:r>
              <w:rPr>
                <w:sz w:val="20"/>
              </w:rPr>
              <w:t>course_tour.mp4</w:t>
            </w:r>
          </w:p>
        </w:tc>
        <w:tc>
          <w:tcPr>
            <w:tcW w:w="22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16832" w:rsidRPr="009A0805" w:rsidRDefault="00D16832" w:rsidP="00D16832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Video: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course_tour.mp4</w:t>
            </w:r>
          </w:p>
        </w:tc>
        <w:tc>
          <w:tcPr>
            <w:tcW w:w="23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16832" w:rsidRPr="009A0805" w:rsidRDefault="00D16832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Interaction: </w:t>
            </w:r>
            <w:r w:rsidRPr="00D16832">
              <w:rPr>
                <w:sz w:val="20"/>
              </w:rPr>
              <w:t>course_tour</w:t>
            </w:r>
            <w:r>
              <w:rPr>
                <w:sz w:val="20"/>
              </w:rPr>
              <w:t>.udc</w:t>
            </w:r>
          </w:p>
        </w:tc>
      </w:tr>
    </w:tbl>
    <w:p w:rsidR="009C4744" w:rsidRDefault="00B211BD" w:rsidP="00693019">
      <w:pPr>
        <w:pStyle w:val="Heading2"/>
      </w:pPr>
      <w:r>
        <w:t>Intended Learning Outcomes</w:t>
      </w:r>
    </w:p>
    <w:p w:rsidR="00ED6DBC" w:rsidRDefault="00C227AC" w:rsidP="007C36EE">
      <w:pPr>
        <w:rPr>
          <w:i/>
        </w:rPr>
      </w:pPr>
      <w:r w:rsidRPr="00D60B5A"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C4B690" wp14:editId="119C6E2F">
                <wp:simplePos x="0" y="0"/>
                <wp:positionH relativeFrom="column">
                  <wp:posOffset>-152029</wp:posOffset>
                </wp:positionH>
                <wp:positionV relativeFrom="paragraph">
                  <wp:posOffset>654685</wp:posOffset>
                </wp:positionV>
                <wp:extent cx="5029200" cy="2011680"/>
                <wp:effectExtent l="57150" t="19050" r="76200" b="1028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011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1.95pt;margin-top:51.55pt;width:396pt;height:158.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4506D2" wp14:editId="73235019">
            <wp:simplePos x="0" y="0"/>
            <wp:positionH relativeFrom="column">
              <wp:posOffset>-73660</wp:posOffset>
            </wp:positionH>
            <wp:positionV relativeFrom="paragraph">
              <wp:posOffset>718820</wp:posOffset>
            </wp:positionV>
            <wp:extent cx="1828800" cy="1828800"/>
            <wp:effectExtent l="0" t="0" r="0" b="0"/>
            <wp:wrapSquare wrapText="bothSides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DBC" w:rsidRPr="00ED6DBC">
        <w:rPr>
          <w:i/>
        </w:rPr>
        <w:t>[</w:t>
      </w:r>
      <w:r w:rsidR="00ED6DBC">
        <w:rPr>
          <w:i/>
        </w:rPr>
        <w:t>Whether you want to call them learning outcomes, objectives, goals, or lesson plans, you should provide a roadmap so your learners have an idea where you are going</w:t>
      </w:r>
      <w:r w:rsidR="003B72A2">
        <w:rPr>
          <w:i/>
        </w:rPr>
        <w:t xml:space="preserve"> and your developers know how to get them there</w:t>
      </w:r>
      <w:r w:rsidR="00ED6DBC">
        <w:rPr>
          <w:i/>
        </w:rPr>
        <w:t>.</w:t>
      </w:r>
      <w:r w:rsidR="005131CA">
        <w:rPr>
          <w:i/>
        </w:rPr>
        <w:t xml:space="preserve"> Also list any standard/stock/reused copy.</w:t>
      </w:r>
      <w:r w:rsidR="00ED6DBC" w:rsidRPr="00ED6DBC">
        <w:rPr>
          <w:i/>
        </w:rPr>
        <w:t>]</w:t>
      </w:r>
    </w:p>
    <w:p w:rsidR="0017343B" w:rsidRPr="007C36EE" w:rsidRDefault="008B0321" w:rsidP="00C227AC">
      <w:pPr>
        <w:tabs>
          <w:tab w:val="left" w:pos="3491"/>
        </w:tabs>
        <w:spacing w:after="0"/>
        <w:ind w:left="180" w:right="180"/>
      </w:pPr>
      <w:sdt>
        <w:sdtPr>
          <w:id w:val="-1587064684"/>
          <w:picture/>
        </w:sdtPr>
        <w:sdtEndPr/>
        <w:sdtContent/>
      </w:sdt>
      <w:r w:rsidR="007C36EE" w:rsidRPr="007C36EE">
        <w:rPr>
          <w:b/>
          <w:smallCaps/>
          <w:sz w:val="32"/>
        </w:rPr>
        <w:t>Objectives</w:t>
      </w:r>
    </w:p>
    <w:p w:rsidR="007C36EE" w:rsidRDefault="007C36EE" w:rsidP="00C227AC">
      <w:pPr>
        <w:ind w:left="180" w:right="180"/>
      </w:pPr>
      <w:r>
        <w:t>At the end of this module, you will be able to:</w:t>
      </w:r>
    </w:p>
    <w:p w:rsidR="007C36EE" w:rsidRDefault="00C51DA9" w:rsidP="00C227AC">
      <w:pPr>
        <w:pStyle w:val="ListParagraph"/>
        <w:numPr>
          <w:ilvl w:val="0"/>
          <w:numId w:val="17"/>
        </w:numPr>
        <w:ind w:left="180" w:right="180" w:firstLine="0"/>
      </w:pPr>
      <w:r>
        <w:t>Access the online system</w:t>
      </w:r>
    </w:p>
    <w:p w:rsidR="00C51DA9" w:rsidRDefault="00C51DA9" w:rsidP="00C227AC">
      <w:pPr>
        <w:pStyle w:val="ListParagraph"/>
        <w:numPr>
          <w:ilvl w:val="0"/>
          <w:numId w:val="17"/>
        </w:numPr>
        <w:ind w:left="180" w:right="180" w:firstLine="0"/>
      </w:pPr>
      <w:r>
        <w:t>Log in to your personal account</w:t>
      </w:r>
    </w:p>
    <w:p w:rsidR="007C36EE" w:rsidRDefault="00C51DA9" w:rsidP="00C227AC">
      <w:pPr>
        <w:pStyle w:val="ListParagraph"/>
        <w:numPr>
          <w:ilvl w:val="0"/>
          <w:numId w:val="17"/>
        </w:numPr>
        <w:ind w:left="180" w:right="180" w:firstLine="0"/>
      </w:pPr>
      <w:r>
        <w:t>Find the available help resources</w:t>
      </w:r>
    </w:p>
    <w:p w:rsidR="007C36EE" w:rsidRDefault="007C36EE" w:rsidP="00C227AC">
      <w:pPr>
        <w:ind w:left="180" w:right="180"/>
      </w:pPr>
    </w:p>
    <w:p w:rsidR="007C36EE" w:rsidRDefault="007E723F" w:rsidP="00C227AC">
      <w:pPr>
        <w:ind w:left="180" w:right="180"/>
      </w:pPr>
      <w:r>
        <w:br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95"/>
        <w:gridCol w:w="1870"/>
        <w:gridCol w:w="2146"/>
        <w:gridCol w:w="2277"/>
      </w:tblGrid>
      <w:tr w:rsidR="00C51DA9" w:rsidRPr="009A0805" w:rsidTr="00091E2D">
        <w:trPr>
          <w:trHeight w:val="305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C51DA9" w:rsidRPr="009A0805" w:rsidRDefault="00C51DA9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Actions </w:t>
            </w:r>
          </w:p>
        </w:tc>
      </w:tr>
      <w:tr w:rsidR="00C51DA9" w:rsidRPr="009A0805" w:rsidTr="00091E2D">
        <w:trPr>
          <w:trHeight w:val="278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51DA9" w:rsidRDefault="00C51DA9" w:rsidP="00091E2D">
            <w:pPr>
              <w:spacing w:after="0" w:line="240" w:lineRule="auto"/>
              <w:ind w:left="0"/>
              <w:rPr>
                <w:b/>
                <w:sz w:val="20"/>
              </w:rPr>
            </w:pPr>
            <w:r w:rsidRPr="005B6A4C">
              <w:rPr>
                <w:b/>
                <w:sz w:val="20"/>
              </w:rPr>
              <w:t xml:space="preserve">SME Actions: </w:t>
            </w:r>
          </w:p>
          <w:p w:rsidR="00C51DA9" w:rsidRPr="005B6A4C" w:rsidRDefault="00C51DA9" w:rsidP="00DB71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</w:p>
        </w:tc>
      </w:tr>
      <w:tr w:rsidR="00C51DA9" w:rsidRPr="009A0805" w:rsidTr="00091E2D">
        <w:trPr>
          <w:trHeight w:val="863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51DA9" w:rsidRPr="005B6A4C" w:rsidRDefault="00C51DA9" w:rsidP="00091E2D">
            <w:pPr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Developer Actions:</w:t>
            </w:r>
          </w:p>
          <w:p w:rsidR="00C51DA9" w:rsidRPr="009A0805" w:rsidRDefault="00C51DA9" w:rsidP="00DB712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</w:p>
        </w:tc>
      </w:tr>
      <w:tr w:rsidR="00C51DA9" w:rsidRPr="009A0805" w:rsidTr="00091E2D">
        <w:trPr>
          <w:trHeight w:val="44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51DA9" w:rsidRDefault="00C51DA9" w:rsidP="00091E2D">
            <w:pPr>
              <w:spacing w:after="0"/>
              <w:ind w:left="0"/>
              <w:rPr>
                <w:b/>
                <w:sz w:val="20"/>
              </w:rPr>
            </w:pPr>
            <w:r w:rsidRPr="0013015B">
              <w:rPr>
                <w:b/>
                <w:sz w:val="20"/>
              </w:rPr>
              <w:t>Narration Script</w:t>
            </w:r>
            <w:r>
              <w:rPr>
                <w:b/>
                <w:sz w:val="20"/>
              </w:rPr>
              <w:t>:</w:t>
            </w:r>
          </w:p>
          <w:p w:rsidR="00C51DA9" w:rsidRPr="0013015B" w:rsidRDefault="00C51DA9" w:rsidP="00091E2D">
            <w:pPr>
              <w:spacing w:after="0"/>
              <w:ind w:left="0"/>
              <w:rPr>
                <w:sz w:val="20"/>
              </w:rPr>
            </w:pPr>
          </w:p>
        </w:tc>
      </w:tr>
      <w:tr w:rsidR="00C51DA9" w:rsidRPr="009A0805" w:rsidTr="00091E2D"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C51DA9" w:rsidRPr="009A0805" w:rsidRDefault="00C51DA9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 w:rsidRPr="009A0805">
              <w:rPr>
                <w:b/>
                <w:color w:val="FFFFFF" w:themeColor="background1"/>
                <w:sz w:val="20"/>
              </w:rPr>
              <w:t>Media Files and Locations</w:t>
            </w:r>
          </w:p>
        </w:tc>
      </w:tr>
      <w:tr w:rsidR="00C51DA9" w:rsidRPr="009A0805" w:rsidTr="00091E2D">
        <w:trPr>
          <w:trHeight w:val="350"/>
        </w:trPr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51DA9" w:rsidRPr="009A0805" w:rsidRDefault="00C51DA9" w:rsidP="00C51DA9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Images: </w:t>
            </w:r>
          </w:p>
        </w:tc>
        <w:tc>
          <w:tcPr>
            <w:tcW w:w="19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51DA9" w:rsidRPr="009A0805" w:rsidRDefault="00C51DA9" w:rsidP="00C51DA9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>Audio:</w:t>
            </w:r>
            <w:r w:rsidRPr="009A0805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51DA9" w:rsidRPr="009A0805" w:rsidRDefault="00C51DA9" w:rsidP="00C51DA9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Video: </w:t>
            </w:r>
          </w:p>
        </w:tc>
        <w:tc>
          <w:tcPr>
            <w:tcW w:w="23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51DA9" w:rsidRPr="009A0805" w:rsidRDefault="00C51DA9" w:rsidP="00C51DA9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Interaction: </w:t>
            </w:r>
          </w:p>
        </w:tc>
      </w:tr>
    </w:tbl>
    <w:p w:rsidR="007E723F" w:rsidRDefault="007E723F" w:rsidP="007C36EE"/>
    <w:p w:rsidR="007E723F" w:rsidRDefault="007E723F">
      <w:pPr>
        <w:spacing w:after="0" w:line="240" w:lineRule="auto"/>
        <w:ind w:left="0"/>
      </w:pPr>
      <w:r>
        <w:br w:type="page"/>
      </w:r>
    </w:p>
    <w:p w:rsidR="00693019" w:rsidRDefault="00B6515B" w:rsidP="00B6515B">
      <w:pPr>
        <w:pStyle w:val="Heading1"/>
        <w:ind w:hanging="504"/>
      </w:pPr>
      <w:r>
        <w:lastRenderedPageBreak/>
        <w:t>Course/Module Content</w:t>
      </w:r>
    </w:p>
    <w:p w:rsidR="00F71E4A" w:rsidRPr="00F71E4A" w:rsidRDefault="00F71E4A" w:rsidP="00F71E4A">
      <w:pPr>
        <w:rPr>
          <w:i/>
        </w:rPr>
      </w:pPr>
      <w:r w:rsidRPr="00F71E4A">
        <w:rPr>
          <w:i/>
        </w:rPr>
        <w:t>[</w:t>
      </w:r>
      <w:r>
        <w:rPr>
          <w:i/>
        </w:rPr>
        <w:t>This section forms the bulk of the course material, where the specific learning for the module/lesson happens.</w:t>
      </w:r>
      <w:r w:rsidRPr="00F71E4A">
        <w:rPr>
          <w:i/>
        </w:rPr>
        <w:t>]</w:t>
      </w:r>
    </w:p>
    <w:p w:rsidR="00B6515B" w:rsidRDefault="00B6515B" w:rsidP="0017343B">
      <w:pPr>
        <w:pStyle w:val="Heading2"/>
      </w:pPr>
      <w:r>
        <w:t>Static Content</w:t>
      </w:r>
    </w:p>
    <w:p w:rsidR="00B6515B" w:rsidRDefault="002F1E8B" w:rsidP="00B6515B">
      <w:pPr>
        <w:rPr>
          <w:i/>
        </w:rPr>
      </w:pPr>
      <w:r w:rsidRPr="00D60B5A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4DA626" wp14:editId="5FEBB048">
                <wp:simplePos x="0" y="0"/>
                <wp:positionH relativeFrom="column">
                  <wp:posOffset>-107830</wp:posOffset>
                </wp:positionH>
                <wp:positionV relativeFrom="paragraph">
                  <wp:posOffset>499026</wp:posOffset>
                </wp:positionV>
                <wp:extent cx="5029200" cy="182880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5pt;margin-top:39.3pt;width:396pt;height:2in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75C3F" w:rsidRPr="00275C3F">
        <w:rPr>
          <w:i/>
        </w:rPr>
        <w:t>[</w:t>
      </w:r>
      <w:r w:rsidR="00275C3F">
        <w:rPr>
          <w:i/>
        </w:rPr>
        <w:t>Use this area for content that is just read and reviewed rather than containing interactive elements.</w:t>
      </w:r>
      <w:r w:rsidR="00275C3F" w:rsidRPr="00275C3F">
        <w:rPr>
          <w:i/>
        </w:rPr>
        <w:t>]</w:t>
      </w:r>
    </w:p>
    <w:p w:rsidR="004F16C7" w:rsidRDefault="004F16C7" w:rsidP="00CB3C8A">
      <w:pPr>
        <w:spacing w:after="120"/>
        <w:ind w:left="0"/>
      </w:pPr>
      <w:r w:rsidRPr="00732BBD">
        <w:rPr>
          <w:b/>
          <w:smallCaps/>
          <w:sz w:val="32"/>
        </w:rPr>
        <w:t>Process Flow</w:t>
      </w:r>
    </w:p>
    <w:p w:rsidR="004F16C7" w:rsidRPr="00CB3C8A" w:rsidRDefault="004F16C7" w:rsidP="00CB3C8A">
      <w:pPr>
        <w:pBdr>
          <w:bottom w:val="single" w:sz="4" w:space="1" w:color="008000"/>
        </w:pBdr>
        <w:ind w:left="0" w:right="270"/>
      </w:pPr>
      <w:r w:rsidRPr="00CB3C8A">
        <w:t>This process diagram shows the general workflow for logging into the system. You will be able to practice logging in.</w:t>
      </w:r>
      <w:r w:rsidRPr="00CB3C8A">
        <w:br/>
      </w:r>
    </w:p>
    <w:p w:rsidR="00757FA7" w:rsidRDefault="00BD043F" w:rsidP="00CB3C8A">
      <w:pPr>
        <w:ind w:left="0" w:right="540"/>
      </w:pPr>
      <w:r>
        <w:rPr>
          <w:noProof/>
        </w:rPr>
        <w:drawing>
          <wp:inline distT="0" distB="0" distL="0" distR="0" wp14:anchorId="36A79A5D" wp14:editId="56D9C37E">
            <wp:extent cx="4753154" cy="586596"/>
            <wp:effectExtent l="0" t="0" r="28575" b="23495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D043F" w:rsidRDefault="00BD043F" w:rsidP="004F16C7">
      <w:pPr>
        <w:spacing w:after="0"/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95"/>
        <w:gridCol w:w="1870"/>
        <w:gridCol w:w="2146"/>
        <w:gridCol w:w="2277"/>
      </w:tblGrid>
      <w:tr w:rsidR="00CF5B93" w:rsidRPr="009A0805" w:rsidTr="00091E2D">
        <w:trPr>
          <w:trHeight w:val="305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CF5B93" w:rsidRPr="009A0805" w:rsidRDefault="00CF5B93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Actions </w:t>
            </w:r>
          </w:p>
        </w:tc>
      </w:tr>
      <w:tr w:rsidR="00CF5B93" w:rsidRPr="009A0805" w:rsidTr="00091E2D">
        <w:trPr>
          <w:trHeight w:val="278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F5B93" w:rsidRDefault="00CF5B93" w:rsidP="00091E2D">
            <w:pPr>
              <w:spacing w:after="0" w:line="240" w:lineRule="auto"/>
              <w:ind w:left="0"/>
              <w:rPr>
                <w:b/>
                <w:sz w:val="20"/>
              </w:rPr>
            </w:pPr>
            <w:r w:rsidRPr="005B6A4C">
              <w:rPr>
                <w:b/>
                <w:sz w:val="20"/>
              </w:rPr>
              <w:t xml:space="preserve">SME Actions: </w:t>
            </w:r>
          </w:p>
          <w:p w:rsidR="00CF5B93" w:rsidRPr="005B6A4C" w:rsidRDefault="00CF5B93" w:rsidP="00DB712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</w:rPr>
            </w:pPr>
          </w:p>
        </w:tc>
      </w:tr>
      <w:tr w:rsidR="00CF5B93" w:rsidRPr="009A0805" w:rsidTr="00091E2D">
        <w:trPr>
          <w:trHeight w:val="863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F5B93" w:rsidRPr="005B6A4C" w:rsidRDefault="00CF5B93" w:rsidP="00091E2D">
            <w:pPr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Developer Actions:</w:t>
            </w:r>
          </w:p>
          <w:p w:rsidR="00CF5B93" w:rsidRPr="009A0805" w:rsidRDefault="00CF5B93" w:rsidP="00DB7125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</w:rPr>
            </w:pPr>
          </w:p>
        </w:tc>
      </w:tr>
      <w:tr w:rsidR="00CF5B93" w:rsidRPr="009A0805" w:rsidTr="00091E2D">
        <w:trPr>
          <w:trHeight w:val="44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F5B93" w:rsidRDefault="00CF5B93" w:rsidP="00091E2D">
            <w:pPr>
              <w:spacing w:after="0"/>
              <w:ind w:left="0"/>
              <w:rPr>
                <w:b/>
                <w:sz w:val="20"/>
              </w:rPr>
            </w:pPr>
            <w:r w:rsidRPr="0013015B">
              <w:rPr>
                <w:b/>
                <w:sz w:val="20"/>
              </w:rPr>
              <w:t>Narration Script</w:t>
            </w:r>
            <w:r>
              <w:rPr>
                <w:b/>
                <w:sz w:val="20"/>
              </w:rPr>
              <w:t>:</w:t>
            </w:r>
          </w:p>
          <w:p w:rsidR="00CF5B93" w:rsidRPr="0013015B" w:rsidRDefault="00CF5B93" w:rsidP="00091E2D">
            <w:pPr>
              <w:spacing w:after="0"/>
              <w:ind w:left="0"/>
              <w:rPr>
                <w:sz w:val="20"/>
              </w:rPr>
            </w:pPr>
          </w:p>
        </w:tc>
      </w:tr>
      <w:tr w:rsidR="00CF5B93" w:rsidRPr="009A0805" w:rsidTr="00091E2D"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CF5B93" w:rsidRPr="009A0805" w:rsidRDefault="00CF5B93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 w:rsidRPr="009A0805">
              <w:rPr>
                <w:b/>
                <w:color w:val="FFFFFF" w:themeColor="background1"/>
                <w:sz w:val="20"/>
              </w:rPr>
              <w:t>Media Files and Locations</w:t>
            </w:r>
          </w:p>
        </w:tc>
      </w:tr>
      <w:tr w:rsidR="00CF5B93" w:rsidRPr="009A0805" w:rsidTr="00091E2D">
        <w:trPr>
          <w:trHeight w:val="350"/>
        </w:trPr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F5B93" w:rsidRPr="009A0805" w:rsidRDefault="00CF5B93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Images: </w:t>
            </w:r>
          </w:p>
        </w:tc>
        <w:tc>
          <w:tcPr>
            <w:tcW w:w="19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F5B93" w:rsidRPr="009A0805" w:rsidRDefault="00CF5B93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>Audio:</w:t>
            </w:r>
            <w:r w:rsidRPr="009A0805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F5B93" w:rsidRPr="009A0805" w:rsidRDefault="00CF5B93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Video: </w:t>
            </w:r>
            <w:r>
              <w:rPr>
                <w:b/>
                <w:sz w:val="20"/>
              </w:rPr>
              <w:t xml:space="preserve"> </w:t>
            </w:r>
            <w:r w:rsidRPr="00CF5B93">
              <w:rPr>
                <w:sz w:val="20"/>
              </w:rPr>
              <w:t>N/A</w:t>
            </w:r>
          </w:p>
        </w:tc>
        <w:tc>
          <w:tcPr>
            <w:tcW w:w="23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F5B93" w:rsidRPr="009A0805" w:rsidRDefault="00CF5B93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Interaction: </w:t>
            </w:r>
            <w:r w:rsidRPr="00CF5B93">
              <w:rPr>
                <w:sz w:val="20"/>
              </w:rPr>
              <w:t>N/A</w:t>
            </w:r>
          </w:p>
        </w:tc>
      </w:tr>
    </w:tbl>
    <w:p w:rsidR="00686638" w:rsidRDefault="00686638" w:rsidP="00686638"/>
    <w:p w:rsidR="00686638" w:rsidRDefault="00686638">
      <w:pPr>
        <w:spacing w:after="0" w:line="240" w:lineRule="auto"/>
        <w:ind w:left="0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22FBF" w:rsidRDefault="0017343B" w:rsidP="0017343B">
      <w:pPr>
        <w:pStyle w:val="Heading2"/>
      </w:pPr>
      <w:r>
        <w:lastRenderedPageBreak/>
        <w:t>Simulation or Demonstration</w:t>
      </w:r>
    </w:p>
    <w:p w:rsidR="0017343B" w:rsidRDefault="002F1E8B" w:rsidP="0017343B">
      <w:pPr>
        <w:rPr>
          <w:i/>
        </w:rPr>
      </w:pPr>
      <w:r w:rsidRPr="00D60B5A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C4DD98" wp14:editId="0375C44C">
                <wp:simplePos x="0" y="0"/>
                <wp:positionH relativeFrom="column">
                  <wp:posOffset>-46990</wp:posOffset>
                </wp:positionH>
                <wp:positionV relativeFrom="paragraph">
                  <wp:posOffset>638810</wp:posOffset>
                </wp:positionV>
                <wp:extent cx="5029200" cy="2103120"/>
                <wp:effectExtent l="57150" t="19050" r="76200" b="876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103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7pt;margin-top:50.3pt;width:396pt;height:165.6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A26D481" wp14:editId="4EB34343">
            <wp:simplePos x="0" y="0"/>
            <wp:positionH relativeFrom="column">
              <wp:posOffset>46990</wp:posOffset>
            </wp:positionH>
            <wp:positionV relativeFrom="paragraph">
              <wp:posOffset>716915</wp:posOffset>
            </wp:positionV>
            <wp:extent cx="2701925" cy="1143000"/>
            <wp:effectExtent l="0" t="0" r="317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3B" w:rsidRPr="0017343B">
        <w:rPr>
          <w:i/>
        </w:rPr>
        <w:t xml:space="preserve">[When building material </w:t>
      </w:r>
      <w:r w:rsidR="00CB3C8A" w:rsidRPr="00CB3C8A">
        <w:rPr>
          <w:i/>
        </w:rPr>
        <w:t xml:space="preserve"> </w:t>
      </w:r>
      <w:r w:rsidR="00CB3C8A">
        <w:rPr>
          <w:i/>
        </w:rPr>
        <w:t xml:space="preserve">based on screen recordings, that the user is </w:t>
      </w:r>
      <w:r w:rsidR="00070019">
        <w:rPr>
          <w:i/>
        </w:rPr>
        <w:t>to watch or try</w:t>
      </w:r>
      <w:r w:rsidR="0017343B">
        <w:rPr>
          <w:i/>
        </w:rPr>
        <w:t>, list the actions the user needs to take along with design elements, such as "</w:t>
      </w:r>
      <w:r w:rsidR="00AB0F1C">
        <w:rPr>
          <w:i/>
        </w:rPr>
        <w:t>Watch</w:t>
      </w:r>
      <w:r w:rsidR="0017343B">
        <w:rPr>
          <w:i/>
        </w:rPr>
        <w:t>"</w:t>
      </w:r>
      <w:r w:rsidR="00070019">
        <w:rPr>
          <w:i/>
        </w:rPr>
        <w:t xml:space="preserve"> and "Try"</w:t>
      </w:r>
      <w:r w:rsidR="0017343B">
        <w:rPr>
          <w:i/>
        </w:rPr>
        <w:t xml:space="preserve"> buttons, to give the feel </w:t>
      </w:r>
      <w:r w:rsidR="00070019">
        <w:rPr>
          <w:i/>
        </w:rPr>
        <w:t>for</w:t>
      </w:r>
      <w:r w:rsidR="0017343B">
        <w:rPr>
          <w:i/>
        </w:rPr>
        <w:t xml:space="preserve"> the </w:t>
      </w:r>
      <w:r w:rsidR="00070019">
        <w:rPr>
          <w:i/>
        </w:rPr>
        <w:t>process steps</w:t>
      </w:r>
      <w:r w:rsidR="0017343B">
        <w:rPr>
          <w:i/>
        </w:rPr>
        <w:t>).</w:t>
      </w:r>
    </w:p>
    <w:p w:rsidR="00686638" w:rsidRDefault="00686638" w:rsidP="002F1E8B">
      <w:pPr>
        <w:spacing w:after="120"/>
        <w:ind w:left="180" w:right="180"/>
      </w:pPr>
      <w:r>
        <w:rPr>
          <w:b/>
          <w:smallCaps/>
          <w:sz w:val="32"/>
        </w:rPr>
        <w:t>How to Log In</w:t>
      </w:r>
    </w:p>
    <w:p w:rsidR="00063D9C" w:rsidRDefault="00686638" w:rsidP="002F1E8B">
      <w:pPr>
        <w:ind w:left="180" w:right="180"/>
        <w:rPr>
          <w:noProof/>
        </w:rPr>
      </w:pPr>
      <w:r>
        <w:rPr>
          <w:noProof/>
        </w:rPr>
        <w:t>Click the buttons to watch or try the simulation or demonstration on how to log in to the system.</w:t>
      </w:r>
    </w:p>
    <w:p w:rsidR="002F1E8B" w:rsidRDefault="002F1E8B" w:rsidP="002F1E8B">
      <w:pPr>
        <w:ind w:left="180" w:right="180"/>
        <w:rPr>
          <w:noProof/>
        </w:rPr>
      </w:pPr>
    </w:p>
    <w:p w:rsidR="00425AC8" w:rsidRDefault="00425AC8" w:rsidP="00C227AC">
      <w:pPr>
        <w:ind w:left="180" w:right="180"/>
        <w:rPr>
          <w:noProof/>
        </w:rPr>
      </w:pPr>
      <w:r>
        <w:rPr>
          <w:noProof/>
        </w:rPr>
        <w:drawing>
          <wp:inline distT="0" distB="0" distL="0" distR="0" wp14:anchorId="5511C244" wp14:editId="2556884A">
            <wp:extent cx="983411" cy="284796"/>
            <wp:effectExtent l="0" t="0" r="7620" b="1270"/>
            <wp:docPr id="2" name="Picture 2" descr="C:\Users\JILLPV~1\AppData\Local\Temp\SNAGHTML1e1d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LLPV~1\AppData\Local\Temp\SNAGHTML1e1d93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60" cy="2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7AC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B12EB8C" wp14:editId="0FE31475">
            <wp:extent cx="992038" cy="287294"/>
            <wp:effectExtent l="0" t="0" r="0" b="0"/>
            <wp:docPr id="5" name="Picture 5" descr="C:\Users\JILLPV~1\AppData\Local\Temp\SNAGHTML1e24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LLPV~1\AppData\Local\Temp\SNAGHTML1e2477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8" cy="28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AC" w:rsidRDefault="00C227AC" w:rsidP="00C227AC">
      <w:pPr>
        <w:ind w:left="180" w:right="180"/>
        <w:rPr>
          <w:noProof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95"/>
        <w:gridCol w:w="1870"/>
        <w:gridCol w:w="2146"/>
        <w:gridCol w:w="2277"/>
      </w:tblGrid>
      <w:tr w:rsidR="00483704" w:rsidRPr="009A0805" w:rsidTr="00091E2D">
        <w:trPr>
          <w:trHeight w:val="305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483704" w:rsidRPr="009A0805" w:rsidRDefault="00483704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Actions </w:t>
            </w:r>
          </w:p>
        </w:tc>
      </w:tr>
      <w:tr w:rsidR="00483704" w:rsidRPr="009A0805" w:rsidTr="00091E2D">
        <w:trPr>
          <w:trHeight w:val="278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83704" w:rsidRDefault="00483704" w:rsidP="00091E2D">
            <w:pPr>
              <w:spacing w:after="0" w:line="240" w:lineRule="auto"/>
              <w:ind w:left="0"/>
              <w:rPr>
                <w:b/>
                <w:sz w:val="20"/>
              </w:rPr>
            </w:pPr>
            <w:r w:rsidRPr="005B6A4C">
              <w:rPr>
                <w:b/>
                <w:sz w:val="20"/>
              </w:rPr>
              <w:t xml:space="preserve">SME Actions: </w:t>
            </w:r>
          </w:p>
          <w:p w:rsidR="00483704" w:rsidRPr="005B6A4C" w:rsidRDefault="00483704" w:rsidP="00DB7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</w:rPr>
            </w:pPr>
          </w:p>
        </w:tc>
      </w:tr>
      <w:tr w:rsidR="00483704" w:rsidRPr="009A0805" w:rsidTr="00091E2D">
        <w:trPr>
          <w:trHeight w:val="863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83704" w:rsidRPr="005B6A4C" w:rsidRDefault="00483704" w:rsidP="00091E2D">
            <w:pPr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Developer Actions:</w:t>
            </w:r>
          </w:p>
          <w:p w:rsidR="00483704" w:rsidRDefault="004D51EE" w:rsidP="00DB7125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Capture each step for the learner in the simulation/demo.</w:t>
            </w:r>
          </w:p>
          <w:p w:rsidR="004D51EE" w:rsidRDefault="004D51EE" w:rsidP="00DB7125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Create instructions to walk the learner through how to watch and try.</w:t>
            </w:r>
          </w:p>
          <w:p w:rsidR="00483704" w:rsidRPr="009A0805" w:rsidRDefault="00483704" w:rsidP="00DB7125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Record the audio narration.</w:t>
            </w:r>
          </w:p>
        </w:tc>
      </w:tr>
      <w:tr w:rsidR="00483704" w:rsidRPr="009A0805" w:rsidTr="00091E2D">
        <w:trPr>
          <w:trHeight w:val="44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83704" w:rsidRDefault="00483704" w:rsidP="00091E2D">
            <w:pPr>
              <w:spacing w:after="0"/>
              <w:ind w:left="0"/>
              <w:rPr>
                <w:b/>
                <w:sz w:val="20"/>
              </w:rPr>
            </w:pPr>
            <w:r w:rsidRPr="0013015B">
              <w:rPr>
                <w:b/>
                <w:sz w:val="20"/>
              </w:rPr>
              <w:t>Narration Script</w:t>
            </w:r>
            <w:r>
              <w:rPr>
                <w:b/>
                <w:sz w:val="20"/>
              </w:rPr>
              <w:t>:</w:t>
            </w:r>
          </w:p>
          <w:p w:rsidR="00483704" w:rsidRPr="0013015B" w:rsidRDefault="00483704" w:rsidP="00091E2D">
            <w:pPr>
              <w:spacing w:after="0"/>
              <w:ind w:left="0"/>
              <w:rPr>
                <w:sz w:val="20"/>
              </w:rPr>
            </w:pPr>
          </w:p>
        </w:tc>
      </w:tr>
      <w:tr w:rsidR="00483704" w:rsidRPr="009A0805" w:rsidTr="00091E2D"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483704" w:rsidRPr="009A0805" w:rsidRDefault="00483704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 w:rsidRPr="009A0805">
              <w:rPr>
                <w:b/>
                <w:color w:val="FFFFFF" w:themeColor="background1"/>
                <w:sz w:val="20"/>
              </w:rPr>
              <w:t>Media Files and Locations</w:t>
            </w:r>
          </w:p>
        </w:tc>
      </w:tr>
      <w:tr w:rsidR="00483704" w:rsidRPr="009A0805" w:rsidTr="00091E2D">
        <w:trPr>
          <w:trHeight w:val="350"/>
        </w:trPr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83704" w:rsidRPr="009A0805" w:rsidRDefault="00483704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Images: </w:t>
            </w:r>
          </w:p>
        </w:tc>
        <w:tc>
          <w:tcPr>
            <w:tcW w:w="19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83704" w:rsidRPr="009A0805" w:rsidRDefault="00483704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>Audio:</w:t>
            </w:r>
            <w:r w:rsidRPr="009A0805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83704" w:rsidRPr="009A0805" w:rsidRDefault="00483704" w:rsidP="00725A60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Video: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83704" w:rsidRPr="009A0805" w:rsidRDefault="00483704" w:rsidP="00725A60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Interaction: </w:t>
            </w:r>
          </w:p>
        </w:tc>
      </w:tr>
    </w:tbl>
    <w:p w:rsidR="00757FA7" w:rsidRDefault="007D79FC" w:rsidP="007D79FC">
      <w:pPr>
        <w:pStyle w:val="Heading2"/>
      </w:pPr>
      <w:r>
        <w:t>Interaction</w:t>
      </w:r>
    </w:p>
    <w:p w:rsidR="00857705" w:rsidRDefault="002F1E8B" w:rsidP="00857705">
      <w:pPr>
        <w:rPr>
          <w:i/>
        </w:rPr>
      </w:pPr>
      <w:r w:rsidRPr="00D60B5A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D4F665" wp14:editId="39FD4CE5">
                <wp:simplePos x="0" y="0"/>
                <wp:positionH relativeFrom="column">
                  <wp:posOffset>-100066</wp:posOffset>
                </wp:positionH>
                <wp:positionV relativeFrom="paragraph">
                  <wp:posOffset>605155</wp:posOffset>
                </wp:positionV>
                <wp:extent cx="5029200" cy="1737360"/>
                <wp:effectExtent l="57150" t="19050" r="76200" b="914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37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.9pt;margin-top:47.65pt;width:396pt;height:136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857705" w:rsidRPr="0017343B">
        <w:rPr>
          <w:i/>
        </w:rPr>
        <w:t>[When building material that is more interactive</w:t>
      </w:r>
      <w:r w:rsidR="00857705">
        <w:rPr>
          <w:i/>
        </w:rPr>
        <w:t>, list the actions the user needs to take along with design elements, such as "Click here" buttons, to give the feel of how the design and interactive elements work together).</w:t>
      </w:r>
    </w:p>
    <w:p w:rsidR="007D79FC" w:rsidRDefault="002F1E8B" w:rsidP="002F1E8B">
      <w:pPr>
        <w:ind w:left="270" w:right="180"/>
        <w:rPr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FCA84D" wp14:editId="60D17C5F">
            <wp:simplePos x="0" y="0"/>
            <wp:positionH relativeFrom="column">
              <wp:posOffset>3810</wp:posOffset>
            </wp:positionH>
            <wp:positionV relativeFrom="paragraph">
              <wp:posOffset>207010</wp:posOffset>
            </wp:positionV>
            <wp:extent cx="1617980" cy="118872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E94" w:rsidRPr="00626E94">
        <w:rPr>
          <w:b/>
          <w:smallCaps/>
          <w:sz w:val="32"/>
        </w:rPr>
        <w:t>Please tell us your name!</w:t>
      </w:r>
    </w:p>
    <w:p w:rsidR="00626E94" w:rsidRPr="004D5943" w:rsidRDefault="00626E94" w:rsidP="002F1E8B">
      <w:pPr>
        <w:ind w:left="270" w:right="180"/>
      </w:pPr>
      <w:r>
        <w:t xml:space="preserve">Click the nametag and add your name. Then click </w:t>
      </w:r>
      <w:r w:rsidR="004D5943">
        <w:rPr>
          <w:b/>
        </w:rPr>
        <w:t xml:space="preserve">Next </w:t>
      </w:r>
      <w:r w:rsidR="004D5943">
        <w:t>to save your information.</w:t>
      </w:r>
    </w:p>
    <w:p w:rsidR="00686638" w:rsidRDefault="007544C5" w:rsidP="002F1E8B">
      <w:pPr>
        <w:ind w:left="270" w:right="180"/>
      </w:pPr>
      <w:r w:rsidRPr="007544C5">
        <w:t xml:space="preserve">This will create a personalized </w:t>
      </w:r>
      <w:r w:rsidR="00425AC8" w:rsidRPr="007544C5">
        <w:t>certificate</w:t>
      </w:r>
      <w:r w:rsidRPr="007544C5">
        <w:t xml:space="preserve"> for you when you complete the course.</w:t>
      </w:r>
      <w:r>
        <w:br/>
      </w:r>
    </w:p>
    <w:p w:rsidR="00686638" w:rsidRDefault="00686638">
      <w:pPr>
        <w:spacing w:after="0" w:line="240" w:lineRule="auto"/>
        <w:ind w:left="0"/>
      </w:pPr>
      <w:r>
        <w:br w:type="page"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94"/>
        <w:gridCol w:w="1870"/>
        <w:gridCol w:w="2146"/>
        <w:gridCol w:w="2278"/>
      </w:tblGrid>
      <w:tr w:rsidR="004D51EE" w:rsidRPr="009A0805" w:rsidTr="00091E2D">
        <w:trPr>
          <w:trHeight w:val="305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4D51EE" w:rsidRPr="009A0805" w:rsidRDefault="004D51EE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 xml:space="preserve">Actions </w:t>
            </w:r>
          </w:p>
        </w:tc>
      </w:tr>
      <w:tr w:rsidR="004D51EE" w:rsidRPr="009A0805" w:rsidTr="004D51EE">
        <w:trPr>
          <w:trHeight w:val="53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D51EE" w:rsidRDefault="004D51EE" w:rsidP="00091E2D">
            <w:pPr>
              <w:spacing w:after="0" w:line="240" w:lineRule="auto"/>
              <w:ind w:left="0"/>
              <w:rPr>
                <w:b/>
                <w:sz w:val="20"/>
              </w:rPr>
            </w:pPr>
            <w:r w:rsidRPr="005B6A4C">
              <w:rPr>
                <w:b/>
                <w:sz w:val="20"/>
              </w:rPr>
              <w:t xml:space="preserve">SME Actions: </w:t>
            </w:r>
          </w:p>
          <w:p w:rsidR="004D51EE" w:rsidRPr="005B6A4C" w:rsidRDefault="004D51EE" w:rsidP="00DB712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Review the instructions and ensure they are captured correctly.</w:t>
            </w:r>
          </w:p>
        </w:tc>
      </w:tr>
      <w:tr w:rsidR="004D51EE" w:rsidRPr="009A0805" w:rsidTr="00091E2D">
        <w:trPr>
          <w:trHeight w:val="863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D51EE" w:rsidRPr="005B6A4C" w:rsidRDefault="004D51EE" w:rsidP="00091E2D">
            <w:pPr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Developer Actions:</w:t>
            </w:r>
          </w:p>
          <w:p w:rsidR="004D51EE" w:rsidRDefault="004D51EE" w:rsidP="00DB7125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Record screens for the interaction and save the file as shown below.</w:t>
            </w:r>
          </w:p>
          <w:p w:rsidR="004D51EE" w:rsidRPr="009A0805" w:rsidRDefault="004D51EE" w:rsidP="00DB7125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Record the audio narration.</w:t>
            </w:r>
          </w:p>
        </w:tc>
      </w:tr>
      <w:tr w:rsidR="004D51EE" w:rsidRPr="009A0805" w:rsidTr="00091E2D">
        <w:trPr>
          <w:trHeight w:val="44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D51EE" w:rsidRDefault="004D51EE" w:rsidP="00091E2D">
            <w:pPr>
              <w:spacing w:after="0"/>
              <w:ind w:left="0"/>
              <w:rPr>
                <w:b/>
                <w:sz w:val="20"/>
              </w:rPr>
            </w:pPr>
            <w:r w:rsidRPr="0013015B">
              <w:rPr>
                <w:b/>
                <w:sz w:val="20"/>
              </w:rPr>
              <w:t>Narration Script</w:t>
            </w:r>
            <w:r>
              <w:rPr>
                <w:b/>
                <w:sz w:val="20"/>
              </w:rPr>
              <w:t>:</w:t>
            </w:r>
          </w:p>
          <w:p w:rsidR="004D51EE" w:rsidRPr="0013015B" w:rsidRDefault="004D51EE" w:rsidP="00091E2D">
            <w:pPr>
              <w:spacing w:after="0"/>
              <w:ind w:left="0"/>
              <w:rPr>
                <w:sz w:val="20"/>
              </w:rPr>
            </w:pPr>
          </w:p>
        </w:tc>
      </w:tr>
      <w:tr w:rsidR="004D51EE" w:rsidRPr="009A0805" w:rsidTr="00091E2D"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4D51EE" w:rsidRPr="009A0805" w:rsidRDefault="004D51EE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 w:rsidRPr="009A0805">
              <w:rPr>
                <w:b/>
                <w:color w:val="FFFFFF" w:themeColor="background1"/>
                <w:sz w:val="20"/>
              </w:rPr>
              <w:t>Media Files and Locations</w:t>
            </w:r>
          </w:p>
        </w:tc>
      </w:tr>
      <w:tr w:rsidR="004D51EE" w:rsidRPr="009A0805" w:rsidTr="00091E2D">
        <w:trPr>
          <w:trHeight w:val="350"/>
        </w:trPr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D51EE" w:rsidRPr="009A0805" w:rsidRDefault="004D51EE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Images: </w:t>
            </w:r>
          </w:p>
        </w:tc>
        <w:tc>
          <w:tcPr>
            <w:tcW w:w="19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D51EE" w:rsidRPr="009A0805" w:rsidRDefault="004D51EE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>Audio:</w:t>
            </w:r>
            <w:r w:rsidRPr="009A0805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D51EE" w:rsidRPr="009A0805" w:rsidRDefault="004D51EE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Video: </w:t>
            </w:r>
            <w:r>
              <w:rPr>
                <w:b/>
                <w:sz w:val="20"/>
              </w:rPr>
              <w:t xml:space="preserve"> </w:t>
            </w:r>
            <w:r w:rsidRPr="00CF5B93">
              <w:rPr>
                <w:sz w:val="20"/>
              </w:rPr>
              <w:t>N/A</w:t>
            </w:r>
          </w:p>
        </w:tc>
        <w:tc>
          <w:tcPr>
            <w:tcW w:w="23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25A60" w:rsidRPr="00725A60" w:rsidRDefault="004D51EE" w:rsidP="004D5943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Interaction: </w:t>
            </w:r>
            <w:r w:rsidR="00725A60">
              <w:rPr>
                <w:sz w:val="20"/>
              </w:rPr>
              <w:t>name_entry</w:t>
            </w:r>
          </w:p>
        </w:tc>
      </w:tr>
    </w:tbl>
    <w:p w:rsidR="00757FA7" w:rsidRDefault="00757FA7" w:rsidP="00757FA7">
      <w:pPr>
        <w:pStyle w:val="Heading2"/>
      </w:pPr>
      <w:r>
        <w:t>Video</w:t>
      </w:r>
    </w:p>
    <w:p w:rsidR="007D3FD6" w:rsidRPr="007D3FD6" w:rsidRDefault="005513D8" w:rsidP="007D3FD6">
      <w:pPr>
        <w:rPr>
          <w:i/>
        </w:rPr>
      </w:pPr>
      <w:r w:rsidRPr="00D60B5A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7C6BF9" wp14:editId="0546F00D">
                <wp:simplePos x="0" y="0"/>
                <wp:positionH relativeFrom="column">
                  <wp:posOffset>-144780</wp:posOffset>
                </wp:positionH>
                <wp:positionV relativeFrom="paragraph">
                  <wp:posOffset>398145</wp:posOffset>
                </wp:positionV>
                <wp:extent cx="5029200" cy="2651760"/>
                <wp:effectExtent l="57150" t="19050" r="76200" b="914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651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1.4pt;margin-top:31.35pt;width:396pt;height:208.8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F1E8B">
        <w:rPr>
          <w:noProof/>
        </w:rPr>
        <w:drawing>
          <wp:anchor distT="0" distB="0" distL="114300" distR="114300" simplePos="0" relativeHeight="251664384" behindDoc="0" locked="0" layoutInCell="1" allowOverlap="1" wp14:anchorId="41642918" wp14:editId="3A895ED4">
            <wp:simplePos x="0" y="0"/>
            <wp:positionH relativeFrom="column">
              <wp:posOffset>-90805</wp:posOffset>
            </wp:positionH>
            <wp:positionV relativeFrom="paragraph">
              <wp:posOffset>519430</wp:posOffset>
            </wp:positionV>
            <wp:extent cx="3006090" cy="2377440"/>
            <wp:effectExtent l="0" t="0" r="3810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D6" w:rsidRPr="007D3FD6">
        <w:rPr>
          <w:i/>
        </w:rPr>
        <w:t>[</w:t>
      </w:r>
      <w:r w:rsidR="007D3FD6">
        <w:rPr>
          <w:i/>
        </w:rPr>
        <w:t xml:space="preserve">When including videos, provide a description, </w:t>
      </w:r>
      <w:r w:rsidR="007544C5">
        <w:rPr>
          <w:i/>
        </w:rPr>
        <w:t>the intended learning outcome, and any actions the learner needs to take.</w:t>
      </w:r>
      <w:r w:rsidR="007D3FD6" w:rsidRPr="007D3FD6">
        <w:rPr>
          <w:i/>
        </w:rPr>
        <w:t>]</w:t>
      </w:r>
      <w:bookmarkStart w:id="0" w:name="_GoBack"/>
      <w:bookmarkEnd w:id="0"/>
    </w:p>
    <w:p w:rsidR="00757FA7" w:rsidRDefault="007544C5" w:rsidP="002F1E8B">
      <w:pPr>
        <w:ind w:left="180" w:right="180"/>
        <w:rPr>
          <w:b/>
          <w:smallCaps/>
          <w:sz w:val="32"/>
        </w:rPr>
      </w:pPr>
      <w:r>
        <w:rPr>
          <w:b/>
          <w:smallCaps/>
          <w:sz w:val="32"/>
        </w:rPr>
        <w:t>Psychology Methods</w:t>
      </w:r>
    </w:p>
    <w:p w:rsidR="007544C5" w:rsidRDefault="00531AB8" w:rsidP="002F1E8B">
      <w:pPr>
        <w:ind w:left="180" w:right="180"/>
      </w:pPr>
      <w:r>
        <w:t>Please click the button below to review a video on the methods used to research in psychology.</w:t>
      </w:r>
      <w:r w:rsidR="005513D8" w:rsidRPr="005513D8">
        <w:rPr>
          <w:i/>
          <w:noProof/>
        </w:rPr>
        <w:t xml:space="preserve"> </w:t>
      </w:r>
    </w:p>
    <w:p w:rsidR="00531AB8" w:rsidRDefault="00F67573" w:rsidP="002F1E8B">
      <w:pPr>
        <w:ind w:left="180" w:right="180"/>
      </w:pPr>
      <w:r>
        <w:rPr>
          <w:noProof/>
        </w:rPr>
        <w:drawing>
          <wp:inline distT="0" distB="0" distL="0" distR="0" wp14:anchorId="6F876D2C" wp14:editId="397422E0">
            <wp:extent cx="1190625" cy="344805"/>
            <wp:effectExtent l="0" t="0" r="9525" b="0"/>
            <wp:docPr id="21" name="Picture 21" descr="C:\Users\JILLPV~1\AppData\Local\Temp\SNAGHTML1e1d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LLPV~1\AppData\Local\Temp\SNAGHTML1e1d93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C5" w:rsidRDefault="007544C5" w:rsidP="002F1E8B">
      <w:pPr>
        <w:ind w:left="180" w:right="180"/>
        <w:rPr>
          <w:b/>
          <w:smallCaps/>
          <w:sz w:val="32"/>
        </w:rPr>
      </w:pPr>
    </w:p>
    <w:p w:rsidR="007544C5" w:rsidRDefault="007544C5" w:rsidP="002F1E8B">
      <w:pPr>
        <w:ind w:left="180" w:right="180"/>
      </w:pPr>
    </w:p>
    <w:p w:rsidR="00A425B0" w:rsidRDefault="00A425B0" w:rsidP="00757FA7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168"/>
        <w:gridCol w:w="1811"/>
        <w:gridCol w:w="2072"/>
        <w:gridCol w:w="2337"/>
      </w:tblGrid>
      <w:tr w:rsidR="00531AB8" w:rsidRPr="009A0805" w:rsidTr="00091E2D">
        <w:trPr>
          <w:trHeight w:val="305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651210" w:rsidRPr="009A0805" w:rsidRDefault="00651210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Actions </w:t>
            </w:r>
          </w:p>
        </w:tc>
      </w:tr>
      <w:tr w:rsidR="00531AB8" w:rsidRPr="009A0805" w:rsidTr="00091E2D">
        <w:trPr>
          <w:trHeight w:val="53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651210" w:rsidRDefault="00651210" w:rsidP="00091E2D">
            <w:pPr>
              <w:spacing w:after="0" w:line="240" w:lineRule="auto"/>
              <w:ind w:left="0"/>
              <w:rPr>
                <w:b/>
                <w:sz w:val="20"/>
              </w:rPr>
            </w:pPr>
            <w:r w:rsidRPr="005B6A4C">
              <w:rPr>
                <w:b/>
                <w:sz w:val="20"/>
              </w:rPr>
              <w:t xml:space="preserve">SME Actions: </w:t>
            </w:r>
          </w:p>
          <w:p w:rsidR="00E82566" w:rsidRPr="00E82566" w:rsidRDefault="00651210" w:rsidP="00DB712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Review the instructions and ensure they are captured correctly.</w:t>
            </w:r>
          </w:p>
        </w:tc>
      </w:tr>
      <w:tr w:rsidR="00531AB8" w:rsidRPr="009A0805" w:rsidTr="00E82566">
        <w:trPr>
          <w:trHeight w:val="593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651210" w:rsidRPr="005B6A4C" w:rsidRDefault="00651210" w:rsidP="00091E2D">
            <w:pPr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Developer Actions:</w:t>
            </w:r>
          </w:p>
          <w:p w:rsidR="00651210" w:rsidRPr="009A0805" w:rsidRDefault="00E82566" w:rsidP="00DB7125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Record the video and narration.</w:t>
            </w:r>
          </w:p>
        </w:tc>
      </w:tr>
      <w:tr w:rsidR="00531AB8" w:rsidRPr="009A0805" w:rsidTr="00091E2D">
        <w:trPr>
          <w:trHeight w:val="44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651210" w:rsidRDefault="00651210" w:rsidP="00091E2D">
            <w:pPr>
              <w:spacing w:after="0"/>
              <w:ind w:left="0"/>
              <w:rPr>
                <w:b/>
                <w:sz w:val="20"/>
              </w:rPr>
            </w:pPr>
            <w:r w:rsidRPr="0013015B">
              <w:rPr>
                <w:b/>
                <w:sz w:val="20"/>
              </w:rPr>
              <w:t>Narration Script</w:t>
            </w:r>
            <w:r>
              <w:rPr>
                <w:b/>
                <w:sz w:val="20"/>
              </w:rPr>
              <w:t>:</w:t>
            </w:r>
          </w:p>
          <w:p w:rsidR="00651210" w:rsidRPr="0013015B" w:rsidRDefault="00651210" w:rsidP="00091E2D">
            <w:pPr>
              <w:spacing w:after="0"/>
              <w:ind w:left="0"/>
              <w:rPr>
                <w:sz w:val="20"/>
              </w:rPr>
            </w:pPr>
          </w:p>
        </w:tc>
      </w:tr>
      <w:tr w:rsidR="00531AB8" w:rsidRPr="009A0805" w:rsidTr="00091E2D"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651210" w:rsidRPr="009A0805" w:rsidRDefault="00651210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 w:rsidRPr="009A0805">
              <w:rPr>
                <w:b/>
                <w:color w:val="FFFFFF" w:themeColor="background1"/>
                <w:sz w:val="20"/>
              </w:rPr>
              <w:t>Media Files and Locations</w:t>
            </w:r>
          </w:p>
        </w:tc>
      </w:tr>
      <w:tr w:rsidR="00531AB8" w:rsidRPr="009A0805" w:rsidTr="00091E2D">
        <w:trPr>
          <w:trHeight w:val="350"/>
        </w:trPr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651210" w:rsidRPr="009A0805" w:rsidRDefault="00651210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Images: </w:t>
            </w:r>
            <w:r w:rsidR="007D3FD6" w:rsidRPr="007D3FD6">
              <w:rPr>
                <w:sz w:val="20"/>
              </w:rPr>
              <w:t>methods_screen1.png</w:t>
            </w:r>
          </w:p>
        </w:tc>
        <w:tc>
          <w:tcPr>
            <w:tcW w:w="19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651210" w:rsidRPr="009A0805" w:rsidRDefault="00651210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>Audio:</w:t>
            </w:r>
            <w:r w:rsidRPr="009A0805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651210" w:rsidRPr="009A0805" w:rsidRDefault="00651210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Video: </w:t>
            </w:r>
            <w:r>
              <w:rPr>
                <w:b/>
                <w:sz w:val="20"/>
              </w:rPr>
              <w:t xml:space="preserve"> </w:t>
            </w:r>
            <w:r w:rsidRPr="00CF5B93">
              <w:rPr>
                <w:sz w:val="20"/>
              </w:rPr>
              <w:t>N/A</w:t>
            </w:r>
          </w:p>
        </w:tc>
        <w:tc>
          <w:tcPr>
            <w:tcW w:w="23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651210" w:rsidRPr="00725A60" w:rsidRDefault="00651210" w:rsidP="00651210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Interaction: </w:t>
            </w:r>
            <w:r>
              <w:rPr>
                <w:sz w:val="20"/>
              </w:rPr>
              <w:t>methods_of_psych.mp4</w:t>
            </w:r>
          </w:p>
        </w:tc>
      </w:tr>
    </w:tbl>
    <w:p w:rsidR="00A425B0" w:rsidRDefault="00A425B0" w:rsidP="00A425B0"/>
    <w:p w:rsidR="00A425B0" w:rsidRDefault="00A425B0">
      <w:pPr>
        <w:spacing w:after="0" w:line="240" w:lineRule="auto"/>
        <w:ind w:left="0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57FA7" w:rsidRPr="00757FA7" w:rsidRDefault="005513D8" w:rsidP="00757FA7">
      <w:pPr>
        <w:pStyle w:val="Heading2"/>
      </w:pPr>
      <w:r w:rsidRPr="00D60B5A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697768" wp14:editId="2F16DD6C">
                <wp:simplePos x="0" y="0"/>
                <wp:positionH relativeFrom="column">
                  <wp:posOffset>-30192</wp:posOffset>
                </wp:positionH>
                <wp:positionV relativeFrom="paragraph">
                  <wp:posOffset>207033</wp:posOffset>
                </wp:positionV>
                <wp:extent cx="5029200" cy="3269411"/>
                <wp:effectExtent l="57150" t="19050" r="76200" b="1028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2694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4pt;margin-top:16.3pt;width:396pt;height:257.4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F1E8B">
        <w:rPr>
          <w:noProof/>
        </w:rPr>
        <w:drawing>
          <wp:anchor distT="0" distB="0" distL="114300" distR="114300" simplePos="0" relativeHeight="251666432" behindDoc="0" locked="0" layoutInCell="1" allowOverlap="1" wp14:anchorId="2DB3C75C" wp14:editId="64F3D1A3">
            <wp:simplePos x="0" y="0"/>
            <wp:positionH relativeFrom="column">
              <wp:posOffset>46990</wp:posOffset>
            </wp:positionH>
            <wp:positionV relativeFrom="paragraph">
              <wp:posOffset>232410</wp:posOffset>
            </wp:positionV>
            <wp:extent cx="1910715" cy="1910715"/>
            <wp:effectExtent l="0" t="0" r="0" b="0"/>
            <wp:wrapSquare wrapText="bothSides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FA7">
        <w:t>Quiz/Assessment Content</w:t>
      </w:r>
    </w:p>
    <w:sdt>
      <w:sdtPr>
        <w:id w:val="981353534"/>
        <w:picture/>
      </w:sdtPr>
      <w:sdtEndPr/>
      <w:sdtContent>
        <w:p w:rsidR="00684920" w:rsidRPr="00684920" w:rsidRDefault="008B0321" w:rsidP="002F1E8B">
          <w:pPr>
            <w:ind w:left="180"/>
          </w:pPr>
        </w:p>
      </w:sdtContent>
    </w:sdt>
    <w:p w:rsidR="00FB36FD" w:rsidRDefault="003B56FA" w:rsidP="002F1E8B">
      <w:pPr>
        <w:ind w:left="180"/>
        <w:rPr>
          <w:b/>
          <w:smallCaps/>
          <w:sz w:val="32"/>
        </w:rPr>
      </w:pPr>
      <w:r>
        <w:rPr>
          <w:b/>
          <w:smallCaps/>
          <w:sz w:val="32"/>
        </w:rPr>
        <w:t>Lesson 1 Quiz</w:t>
      </w:r>
    </w:p>
    <w:p w:rsidR="003B56FA" w:rsidRPr="003B56FA" w:rsidRDefault="003B56FA" w:rsidP="002F1E8B">
      <w:pPr>
        <w:ind w:left="180"/>
      </w:pPr>
      <w:r>
        <w:t>This quiz will test your practical skills based on the learning in lesson 1.</w:t>
      </w:r>
    </w:p>
    <w:p w:rsidR="005B5683" w:rsidRDefault="005B5683" w:rsidP="002F1E8B">
      <w:pPr>
        <w:ind w:left="180"/>
      </w:pPr>
    </w:p>
    <w:p w:rsidR="00335943" w:rsidRDefault="00335943" w:rsidP="002F1E8B">
      <w:pPr>
        <w:ind w:left="180"/>
        <w:rPr>
          <w:rFonts w:cs="Lucida Grande"/>
          <w:b/>
          <w:bCs/>
        </w:rPr>
      </w:pPr>
    </w:p>
    <w:p w:rsidR="003B56FA" w:rsidRDefault="003B56FA" w:rsidP="002F1E8B">
      <w:pPr>
        <w:ind w:left="180"/>
        <w:rPr>
          <w:rFonts w:cs="Lucida Grande"/>
          <w:bCs/>
        </w:rPr>
      </w:pPr>
      <w:r>
        <w:rPr>
          <w:rFonts w:cs="Lucida Grande"/>
          <w:bCs/>
        </w:rPr>
        <w:t xml:space="preserve">Question stem: </w:t>
      </w:r>
    </w:p>
    <w:p w:rsidR="003B56FA" w:rsidRDefault="003B56FA" w:rsidP="002F1E8B">
      <w:pPr>
        <w:spacing w:after="0"/>
        <w:ind w:left="180"/>
        <w:rPr>
          <w:rFonts w:cs="Lucida Grande"/>
          <w:bCs/>
        </w:rPr>
      </w:pPr>
      <w:r>
        <w:rPr>
          <w:rFonts w:cs="Lucida Grande"/>
          <w:bCs/>
        </w:rPr>
        <w:t>Answers:</w:t>
      </w:r>
    </w:p>
    <w:p w:rsidR="003B56FA" w:rsidRDefault="003B56FA" w:rsidP="002F1E8B">
      <w:pPr>
        <w:spacing w:after="0"/>
        <w:ind w:left="180"/>
        <w:rPr>
          <w:rFonts w:cs="Lucida Grande"/>
          <w:bCs/>
        </w:rPr>
      </w:pPr>
      <w:r>
        <w:rPr>
          <w:rFonts w:cs="Lucida Grande"/>
          <w:bCs/>
        </w:rPr>
        <w:t>A.</w:t>
      </w:r>
    </w:p>
    <w:p w:rsidR="003B56FA" w:rsidRDefault="003B56FA" w:rsidP="002F1E8B">
      <w:pPr>
        <w:spacing w:after="0"/>
        <w:ind w:left="180"/>
        <w:rPr>
          <w:rFonts w:cs="Lucida Grande"/>
          <w:bCs/>
        </w:rPr>
      </w:pPr>
      <w:r>
        <w:rPr>
          <w:rFonts w:cs="Lucida Grande"/>
          <w:bCs/>
        </w:rPr>
        <w:t>B.</w:t>
      </w:r>
    </w:p>
    <w:p w:rsidR="003B56FA" w:rsidRDefault="003B56FA" w:rsidP="002F1E8B">
      <w:pPr>
        <w:spacing w:after="0"/>
        <w:ind w:left="180"/>
        <w:rPr>
          <w:rFonts w:cs="Lucida Grande"/>
          <w:bCs/>
        </w:rPr>
      </w:pPr>
      <w:r>
        <w:rPr>
          <w:rFonts w:cs="Lucida Grande"/>
          <w:bCs/>
        </w:rPr>
        <w:t>C.</w:t>
      </w:r>
    </w:p>
    <w:p w:rsidR="003B56FA" w:rsidRPr="003B56FA" w:rsidRDefault="003B56FA" w:rsidP="002F1E8B">
      <w:pPr>
        <w:ind w:left="180"/>
        <w:rPr>
          <w:rFonts w:cs="Lucida Grande"/>
          <w:bCs/>
        </w:rPr>
      </w:pPr>
      <w:r>
        <w:rPr>
          <w:rFonts w:cs="Lucida Grande"/>
          <w:bCs/>
        </w:rPr>
        <w:t>D.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95"/>
        <w:gridCol w:w="1870"/>
        <w:gridCol w:w="2146"/>
        <w:gridCol w:w="2277"/>
      </w:tblGrid>
      <w:tr w:rsidR="003B56FA" w:rsidRPr="009A0805" w:rsidTr="00091E2D">
        <w:trPr>
          <w:trHeight w:val="305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3B56FA" w:rsidRPr="009A0805" w:rsidRDefault="003B56FA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Actions </w:t>
            </w:r>
          </w:p>
        </w:tc>
      </w:tr>
      <w:tr w:rsidR="003B56FA" w:rsidRPr="009A0805" w:rsidTr="00091E2D">
        <w:trPr>
          <w:trHeight w:val="53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B56FA" w:rsidRDefault="003B56FA" w:rsidP="00091E2D">
            <w:pPr>
              <w:spacing w:after="0" w:line="240" w:lineRule="auto"/>
              <w:ind w:left="0"/>
              <w:rPr>
                <w:b/>
                <w:sz w:val="20"/>
              </w:rPr>
            </w:pPr>
            <w:r w:rsidRPr="005B6A4C">
              <w:rPr>
                <w:b/>
                <w:sz w:val="20"/>
              </w:rPr>
              <w:t xml:space="preserve">SME Actions: </w:t>
            </w:r>
          </w:p>
          <w:p w:rsidR="003B56FA" w:rsidRPr="00E82566" w:rsidRDefault="003B56FA" w:rsidP="00DB712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Review the instructions and ensure they are captured correctly.</w:t>
            </w:r>
          </w:p>
        </w:tc>
      </w:tr>
      <w:tr w:rsidR="003B56FA" w:rsidRPr="009A0805" w:rsidTr="00091E2D">
        <w:trPr>
          <w:trHeight w:val="593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B56FA" w:rsidRPr="005B6A4C" w:rsidRDefault="003B56FA" w:rsidP="00091E2D">
            <w:pPr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Developer Actions:</w:t>
            </w:r>
          </w:p>
          <w:p w:rsidR="003B56FA" w:rsidRDefault="003B56FA" w:rsidP="00DB712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Record the video and narration.</w:t>
            </w:r>
          </w:p>
          <w:p w:rsidR="003B56FA" w:rsidRPr="009A0805" w:rsidRDefault="003B56FA" w:rsidP="00DB712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Create the quiz items shown above.</w:t>
            </w:r>
          </w:p>
        </w:tc>
      </w:tr>
      <w:tr w:rsidR="003B56FA" w:rsidRPr="009A0805" w:rsidTr="00091E2D">
        <w:trPr>
          <w:trHeight w:val="440"/>
        </w:trPr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B56FA" w:rsidRDefault="003B56FA" w:rsidP="00091E2D">
            <w:pPr>
              <w:spacing w:after="0"/>
              <w:ind w:left="0"/>
              <w:rPr>
                <w:b/>
                <w:sz w:val="20"/>
              </w:rPr>
            </w:pPr>
            <w:r w:rsidRPr="0013015B">
              <w:rPr>
                <w:b/>
                <w:sz w:val="20"/>
              </w:rPr>
              <w:t>Narration Script</w:t>
            </w:r>
            <w:r>
              <w:rPr>
                <w:b/>
                <w:sz w:val="20"/>
              </w:rPr>
              <w:t>:</w:t>
            </w:r>
          </w:p>
          <w:p w:rsidR="003B56FA" w:rsidRPr="0013015B" w:rsidRDefault="003B56FA" w:rsidP="00091E2D">
            <w:pPr>
              <w:spacing w:after="0"/>
              <w:ind w:left="0"/>
              <w:rPr>
                <w:sz w:val="20"/>
              </w:rPr>
            </w:pPr>
          </w:p>
        </w:tc>
      </w:tr>
      <w:tr w:rsidR="003B56FA" w:rsidRPr="009A0805" w:rsidTr="00091E2D">
        <w:tc>
          <w:tcPr>
            <w:tcW w:w="87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4F81BD"/>
          </w:tcPr>
          <w:p w:rsidR="003B56FA" w:rsidRPr="009A0805" w:rsidRDefault="003B56FA" w:rsidP="00091E2D">
            <w:pPr>
              <w:spacing w:after="0"/>
              <w:ind w:left="0"/>
              <w:rPr>
                <w:b/>
                <w:color w:val="FFFFFF" w:themeColor="background1"/>
                <w:sz w:val="20"/>
              </w:rPr>
            </w:pPr>
            <w:r w:rsidRPr="009A0805">
              <w:rPr>
                <w:b/>
                <w:color w:val="FFFFFF" w:themeColor="background1"/>
                <w:sz w:val="20"/>
              </w:rPr>
              <w:t>Media Files and Locations</w:t>
            </w:r>
          </w:p>
        </w:tc>
      </w:tr>
      <w:tr w:rsidR="003B56FA" w:rsidRPr="009A0805" w:rsidTr="00091E2D">
        <w:trPr>
          <w:trHeight w:val="350"/>
        </w:trPr>
        <w:tc>
          <w:tcPr>
            <w:tcW w:w="21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B56FA" w:rsidRPr="009A0805" w:rsidRDefault="003B56FA" w:rsidP="003B56FA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Images: </w:t>
            </w:r>
          </w:p>
        </w:tc>
        <w:tc>
          <w:tcPr>
            <w:tcW w:w="19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B56FA" w:rsidRPr="009A0805" w:rsidRDefault="003B56FA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>Audio:</w:t>
            </w:r>
            <w:r w:rsidRPr="009A0805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B56FA" w:rsidRPr="009A0805" w:rsidRDefault="003B56FA" w:rsidP="00091E2D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Video: </w:t>
            </w:r>
            <w:r>
              <w:rPr>
                <w:b/>
                <w:sz w:val="20"/>
              </w:rPr>
              <w:t xml:space="preserve"> </w:t>
            </w:r>
            <w:r w:rsidRPr="00CF5B93">
              <w:rPr>
                <w:sz w:val="20"/>
              </w:rPr>
              <w:t>N/A</w:t>
            </w:r>
          </w:p>
        </w:tc>
        <w:tc>
          <w:tcPr>
            <w:tcW w:w="23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B56FA" w:rsidRPr="00725A60" w:rsidRDefault="003B56FA" w:rsidP="003B56FA">
            <w:pPr>
              <w:spacing w:after="0"/>
              <w:ind w:left="0"/>
              <w:rPr>
                <w:sz w:val="20"/>
              </w:rPr>
            </w:pPr>
            <w:r w:rsidRPr="009A0805">
              <w:rPr>
                <w:b/>
                <w:sz w:val="20"/>
              </w:rPr>
              <w:t xml:space="preserve">Interaction: </w:t>
            </w:r>
          </w:p>
        </w:tc>
      </w:tr>
    </w:tbl>
    <w:p w:rsidR="00BB28FF" w:rsidRPr="00911756" w:rsidRDefault="00BB28FF" w:rsidP="009A62E8"/>
    <w:sectPr w:rsidR="00BB28FF" w:rsidRPr="00911756" w:rsidSect="00CB3C8A">
      <w:headerReference w:type="default" r:id="rId20"/>
      <w:footerReference w:type="default" r:id="rId21"/>
      <w:headerReference w:type="first" r:id="rId22"/>
      <w:pgSz w:w="12240" w:h="15840"/>
      <w:pgMar w:top="1440" w:right="252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21" w:rsidRDefault="008B0321" w:rsidP="000C403C">
      <w:pPr>
        <w:spacing w:after="0"/>
      </w:pPr>
      <w:r>
        <w:separator/>
      </w:r>
    </w:p>
  </w:endnote>
  <w:endnote w:type="continuationSeparator" w:id="0">
    <w:p w:rsidR="008B0321" w:rsidRDefault="008B0321" w:rsidP="000C40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Helvetica Neue Light"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Helvetica Neue UltraLight">
    <w:charset w:val="00"/>
    <w:family w:val="auto"/>
    <w:pitch w:val="variable"/>
    <w:sig w:usb0="03000000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66" w:type="dxa"/>
      <w:tblInd w:w="-288" w:type="dxa"/>
      <w:tblBorders>
        <w:top w:val="single" w:sz="4" w:space="0" w:color="008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"/>
      <w:gridCol w:w="5850"/>
      <w:gridCol w:w="1800"/>
      <w:gridCol w:w="1440"/>
    </w:tblGrid>
    <w:tr w:rsidR="009A62E8" w:rsidTr="009A62E8">
      <w:trPr>
        <w:trHeight w:val="170"/>
      </w:trPr>
      <w:tc>
        <w:tcPr>
          <w:tcW w:w="576" w:type="dxa"/>
          <w:vMerge w:val="restart"/>
        </w:tcPr>
        <w:p w:rsidR="009A62E8" w:rsidRDefault="009A62E8" w:rsidP="00091E2D">
          <w:pPr>
            <w:pStyle w:val="Footer"/>
            <w:ind w:left="0"/>
          </w:pPr>
          <w:r>
            <w:rPr>
              <w:noProof/>
              <w:lang w:eastAsia="en-US"/>
            </w:rPr>
            <w:drawing>
              <wp:inline distT="0" distB="0" distL="0" distR="0" wp14:anchorId="71080A66" wp14:editId="5C83D18E">
                <wp:extent cx="228600" cy="36195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W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</w:tcPr>
        <w:p w:rsidR="009A62E8" w:rsidRPr="00F64391" w:rsidRDefault="009A62E8" w:rsidP="00091E2D">
          <w:pPr>
            <w:pStyle w:val="Footer"/>
            <w:ind w:left="0"/>
            <w:rPr>
              <w:rFonts w:asciiTheme="majorHAnsi" w:hAnsiTheme="majorHAnsi"/>
            </w:rPr>
          </w:pPr>
          <w:r w:rsidRPr="00F64391">
            <w:rPr>
              <w:rFonts w:asciiTheme="majorHAnsi" w:hAnsiTheme="majorHAnsi"/>
            </w:rPr>
            <w:t>Template provided at no charge by ForWord Consulting, LLC for TechWhirl.com.</w:t>
          </w:r>
          <w:r w:rsidRPr="00F64391">
            <w:rPr>
              <w:rFonts w:asciiTheme="majorHAnsi" w:hAnsiTheme="majorHAnsi"/>
            </w:rPr>
            <w:tab/>
          </w:r>
        </w:p>
      </w:tc>
      <w:tc>
        <w:tcPr>
          <w:tcW w:w="1800" w:type="dxa"/>
          <w:vMerge w:val="restart"/>
        </w:tcPr>
        <w:p w:rsidR="009A62E8" w:rsidRDefault="009A62E8" w:rsidP="00091E2D">
          <w:pPr>
            <w:pStyle w:val="Footer"/>
            <w:ind w:left="0"/>
          </w:pPr>
          <w:r>
            <w:rPr>
              <w:noProof/>
              <w:lang w:eastAsia="en-US"/>
            </w:rPr>
            <w:drawing>
              <wp:inline distT="0" distB="0" distL="0" distR="0" wp14:anchorId="480B2102" wp14:editId="6DFE1D32">
                <wp:extent cx="285750" cy="285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hwr-l-logo_ color _ clear b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458" cy="285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Merge w:val="restart"/>
        </w:tcPr>
        <w:p w:rsidR="009A62E8" w:rsidRPr="0057781E" w:rsidRDefault="009A62E8" w:rsidP="00091E2D">
          <w:pPr>
            <w:pStyle w:val="Footer"/>
            <w:ind w:left="0"/>
            <w:rPr>
              <w:rFonts w:asciiTheme="majorHAnsi" w:hAnsiTheme="majorHAnsi"/>
            </w:rPr>
          </w:pPr>
          <w:r w:rsidRPr="005E7B1C">
            <w:rPr>
              <w:rFonts w:asciiTheme="majorHAnsi" w:hAnsiTheme="majorHAnsi"/>
              <w:spacing w:val="60"/>
            </w:rPr>
            <w:t>Page</w:t>
          </w:r>
          <w:r w:rsidRPr="005E7B1C">
            <w:rPr>
              <w:rFonts w:asciiTheme="majorHAnsi" w:hAnsiTheme="majorHAnsi"/>
            </w:rPr>
            <w:t xml:space="preserve"> | </w:t>
          </w:r>
          <w:r w:rsidRPr="005E7B1C">
            <w:rPr>
              <w:rFonts w:asciiTheme="majorHAnsi" w:hAnsiTheme="majorHAnsi"/>
            </w:rPr>
            <w:fldChar w:fldCharType="begin"/>
          </w:r>
          <w:r w:rsidRPr="005E7B1C">
            <w:rPr>
              <w:rFonts w:asciiTheme="majorHAnsi" w:hAnsiTheme="majorHAnsi"/>
            </w:rPr>
            <w:instrText xml:space="preserve"> PAGE   \* MERGEFORMAT </w:instrText>
          </w:r>
          <w:r w:rsidRPr="005E7B1C">
            <w:rPr>
              <w:rFonts w:asciiTheme="majorHAnsi" w:hAnsiTheme="majorHAnsi"/>
            </w:rPr>
            <w:fldChar w:fldCharType="separate"/>
          </w:r>
          <w:r w:rsidR="000911F8" w:rsidRPr="000911F8">
            <w:rPr>
              <w:rFonts w:asciiTheme="majorHAnsi" w:hAnsiTheme="majorHAnsi"/>
              <w:b/>
              <w:bCs/>
              <w:noProof/>
            </w:rPr>
            <w:t>6</w:t>
          </w:r>
          <w:r w:rsidRPr="005E7B1C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tc>
    </w:tr>
    <w:tr w:rsidR="009A62E8" w:rsidTr="009A62E8">
      <w:trPr>
        <w:trHeight w:val="222"/>
      </w:trPr>
      <w:tc>
        <w:tcPr>
          <w:tcW w:w="576" w:type="dxa"/>
          <w:vMerge/>
        </w:tcPr>
        <w:p w:rsidR="009A62E8" w:rsidRDefault="009A62E8" w:rsidP="00091E2D">
          <w:pPr>
            <w:pStyle w:val="Footer"/>
            <w:ind w:left="0"/>
          </w:pPr>
        </w:p>
      </w:tc>
      <w:tc>
        <w:tcPr>
          <w:tcW w:w="5850" w:type="dxa"/>
        </w:tcPr>
        <w:p w:rsidR="009A62E8" w:rsidRPr="00F64391" w:rsidRDefault="009A62E8" w:rsidP="00091E2D">
          <w:pPr>
            <w:pStyle w:val="Footer"/>
            <w:ind w:left="0"/>
            <w:rPr>
              <w:rFonts w:asciiTheme="majorHAnsi" w:hAnsiTheme="majorHAnsi"/>
            </w:rPr>
          </w:pPr>
          <w:r w:rsidRPr="00F64391">
            <w:rPr>
              <w:rFonts w:asciiTheme="majorHAnsi" w:hAnsiTheme="majorHAnsi"/>
            </w:rPr>
            <w:t>You are free to use and customize as needed.</w:t>
          </w:r>
        </w:p>
      </w:tc>
      <w:tc>
        <w:tcPr>
          <w:tcW w:w="1800" w:type="dxa"/>
          <w:vMerge/>
        </w:tcPr>
        <w:p w:rsidR="009A62E8" w:rsidRDefault="009A62E8" w:rsidP="00091E2D">
          <w:pPr>
            <w:pStyle w:val="Footer"/>
            <w:ind w:left="0"/>
          </w:pPr>
        </w:p>
      </w:tc>
      <w:tc>
        <w:tcPr>
          <w:tcW w:w="1440" w:type="dxa"/>
          <w:vMerge/>
        </w:tcPr>
        <w:p w:rsidR="009A62E8" w:rsidRDefault="009A62E8" w:rsidP="00091E2D">
          <w:pPr>
            <w:pStyle w:val="Footer"/>
            <w:ind w:left="0"/>
          </w:pPr>
        </w:p>
      </w:tc>
    </w:tr>
  </w:tbl>
  <w:p w:rsidR="006E2FD0" w:rsidRPr="000E0DDA" w:rsidRDefault="006E2FD0" w:rsidP="000E0DDA">
    <w:pPr>
      <w:spacing w:after="0" w:line="24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21" w:rsidRDefault="008B0321" w:rsidP="000C403C">
      <w:pPr>
        <w:spacing w:after="0"/>
      </w:pPr>
      <w:r>
        <w:separator/>
      </w:r>
    </w:p>
  </w:footnote>
  <w:footnote w:type="continuationSeparator" w:id="0">
    <w:p w:rsidR="008B0321" w:rsidRDefault="008B0321" w:rsidP="000C40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5A" w:rsidRPr="00EF706C" w:rsidRDefault="00EF706C" w:rsidP="00EF706C">
    <w:pPr>
      <w:pStyle w:val="Header"/>
      <w:pBdr>
        <w:bottom w:val="single" w:sz="4" w:space="1" w:color="008000"/>
      </w:pBdr>
      <w:spacing w:after="60"/>
      <w:ind w:right="-360"/>
      <w:rPr>
        <w:sz w:val="12"/>
      </w:rPr>
    </w:pPr>
    <w:r>
      <w:rPr>
        <w:rFonts w:ascii="Haettenschweiler" w:hAnsi="Haettenschweiler"/>
        <w:color w:val="008000"/>
      </w:rPr>
      <w:t>eLearning Storyboard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77" w:rsidRPr="0066325F" w:rsidRDefault="00D23077" w:rsidP="00D23077">
    <w:pPr>
      <w:pStyle w:val="Header"/>
      <w:pBdr>
        <w:bottom w:val="none" w:sz="0" w:space="0" w:color="auto"/>
      </w:pBdr>
      <w:tabs>
        <w:tab w:val="clear" w:pos="4680"/>
        <w:tab w:val="clear" w:pos="8640"/>
        <w:tab w:val="center" w:pos="4320"/>
        <w:tab w:val="right" w:pos="9360"/>
      </w:tabs>
      <w:spacing w:after="60"/>
      <w:ind w:left="-720" w:right="-360"/>
      <w:rPr>
        <w:rFonts w:ascii="Haettenschweiler" w:hAnsi="Haettenschweiler"/>
        <w:color w:val="008000"/>
        <w:sz w:val="44"/>
      </w:rPr>
    </w:pPr>
    <w:r>
      <w:rPr>
        <w:noProof/>
      </w:rPr>
      <w:drawing>
        <wp:inline distT="0" distB="0" distL="0" distR="0" wp14:anchorId="48B2EE57" wp14:editId="136E5E18">
          <wp:extent cx="2057400" cy="36155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rFonts w:ascii="Haettenschweiler" w:hAnsi="Haettenschweiler"/>
        <w:color w:val="008000"/>
        <w:sz w:val="40"/>
      </w:rPr>
      <w:t>eLearning</w:t>
    </w:r>
    <w:r w:rsidRPr="00954DE6">
      <w:rPr>
        <w:rFonts w:ascii="Haettenschweiler" w:hAnsi="Haettenschweiler"/>
        <w:color w:val="008000"/>
        <w:sz w:val="40"/>
      </w:rPr>
      <w:t xml:space="preserve"> Template</w:t>
    </w:r>
    <w:r w:rsidRPr="00954DE6">
      <w:rPr>
        <w:rFonts w:ascii="Haettenschweiler" w:hAnsi="Haettenschweiler"/>
        <w:color w:val="008000"/>
        <w:sz w:val="40"/>
      </w:rPr>
      <w:tab/>
    </w:r>
    <w:r>
      <w:rPr>
        <w:rFonts w:ascii="Haettenschweiler" w:hAnsi="Haettenschweiler"/>
        <w:color w:val="008000"/>
        <w:sz w:val="40"/>
      </w:rPr>
      <w:t>Storyboard</w:t>
    </w:r>
  </w:p>
  <w:p w:rsidR="00D23077" w:rsidRDefault="00D23077" w:rsidP="00D23077">
    <w:pPr>
      <w:pStyle w:val="Header"/>
      <w:pBdr>
        <w:bottom w:val="none" w:sz="0" w:space="0" w:color="auto"/>
      </w:pBdr>
      <w:ind w:lef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7B624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910D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97AA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7B85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2159ED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38B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145C7E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B5099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F58FD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04D94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A4679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515E39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0A40D6"/>
    <w:multiLevelType w:val="multilevel"/>
    <w:tmpl w:val="B4DAB174"/>
    <w:styleLink w:val="StyleOutlinenumberedSmallcaps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smallCaps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ascii="Tahoma" w:hAnsi="Tahom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3">
    <w:nsid w:val="34C814B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379D4103"/>
    <w:multiLevelType w:val="hybridMultilevel"/>
    <w:tmpl w:val="76343E04"/>
    <w:lvl w:ilvl="0" w:tplc="EACE6CAC">
      <w:start w:val="1"/>
      <w:numFmt w:val="decimal"/>
      <w:pStyle w:val="ChapterBodyCopy-Step"/>
      <w:lvlText w:val="%1."/>
      <w:lvlJc w:val="left"/>
      <w:pPr>
        <w:ind w:left="720" w:hanging="360"/>
      </w:pPr>
    </w:lvl>
    <w:lvl w:ilvl="1" w:tplc="416C30F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2CD1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694F1C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423EEC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D77A52"/>
    <w:multiLevelType w:val="hybridMultilevel"/>
    <w:tmpl w:val="3432CBD8"/>
    <w:lvl w:ilvl="0" w:tplc="D7AEBA38">
      <w:start w:val="1"/>
      <w:numFmt w:val="lowerLetter"/>
      <w:pStyle w:val="ChapterBodyCopy-Step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F9544E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F757E1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F55B6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14546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7A4E73"/>
    <w:multiLevelType w:val="hybridMultilevel"/>
    <w:tmpl w:val="1072315C"/>
    <w:lvl w:ilvl="0" w:tplc="E1B2141C">
      <w:start w:val="1"/>
      <w:numFmt w:val="bullet"/>
      <w:pStyle w:val="ChapterBodyCop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4E82">
      <w:start w:val="1"/>
      <w:numFmt w:val="bullet"/>
      <w:pStyle w:val="ChapterBodyCopy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A0B86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13380C"/>
    <w:multiLevelType w:val="hybridMultilevel"/>
    <w:tmpl w:val="E302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1A7986"/>
    <w:multiLevelType w:val="hybridMultilevel"/>
    <w:tmpl w:val="01A8C2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CED59B4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EE2D43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26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  <w:num w:numId="15">
    <w:abstractNumId w:val="28"/>
  </w:num>
  <w:num w:numId="16">
    <w:abstractNumId w:val="15"/>
  </w:num>
  <w:num w:numId="17">
    <w:abstractNumId w:val="25"/>
  </w:num>
  <w:num w:numId="18">
    <w:abstractNumId w:val="6"/>
  </w:num>
  <w:num w:numId="19">
    <w:abstractNumId w:val="7"/>
  </w:num>
  <w:num w:numId="20">
    <w:abstractNumId w:val="21"/>
  </w:num>
  <w:num w:numId="21">
    <w:abstractNumId w:val="16"/>
  </w:num>
  <w:num w:numId="22">
    <w:abstractNumId w:val="17"/>
  </w:num>
  <w:num w:numId="23">
    <w:abstractNumId w:val="20"/>
  </w:num>
  <w:num w:numId="24">
    <w:abstractNumId w:val="8"/>
  </w:num>
  <w:num w:numId="25">
    <w:abstractNumId w:val="22"/>
  </w:num>
  <w:num w:numId="26">
    <w:abstractNumId w:val="19"/>
  </w:num>
  <w:num w:numId="27">
    <w:abstractNumId w:val="24"/>
  </w:num>
  <w:num w:numId="28">
    <w:abstractNumId w:val="27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</w:docVars>
  <w:rsids>
    <w:rsidRoot w:val="001E2996"/>
    <w:rsid w:val="000001E3"/>
    <w:rsid w:val="00007383"/>
    <w:rsid w:val="00011C39"/>
    <w:rsid w:val="000132F9"/>
    <w:rsid w:val="00017927"/>
    <w:rsid w:val="00022FBF"/>
    <w:rsid w:val="00026BC6"/>
    <w:rsid w:val="00033104"/>
    <w:rsid w:val="00036045"/>
    <w:rsid w:val="0004537D"/>
    <w:rsid w:val="000468FB"/>
    <w:rsid w:val="0004743A"/>
    <w:rsid w:val="00053ED1"/>
    <w:rsid w:val="000622E6"/>
    <w:rsid w:val="00063AF9"/>
    <w:rsid w:val="00063D9C"/>
    <w:rsid w:val="00070019"/>
    <w:rsid w:val="000735DA"/>
    <w:rsid w:val="000831C3"/>
    <w:rsid w:val="000854E6"/>
    <w:rsid w:val="000855D7"/>
    <w:rsid w:val="000911F8"/>
    <w:rsid w:val="000923FF"/>
    <w:rsid w:val="00092CD5"/>
    <w:rsid w:val="000968AF"/>
    <w:rsid w:val="000A147F"/>
    <w:rsid w:val="000A2232"/>
    <w:rsid w:val="000A569D"/>
    <w:rsid w:val="000A7A12"/>
    <w:rsid w:val="000B1929"/>
    <w:rsid w:val="000B4AA5"/>
    <w:rsid w:val="000B74ED"/>
    <w:rsid w:val="000C01E9"/>
    <w:rsid w:val="000C0565"/>
    <w:rsid w:val="000C2098"/>
    <w:rsid w:val="000C403C"/>
    <w:rsid w:val="000C5350"/>
    <w:rsid w:val="000C5A66"/>
    <w:rsid w:val="000D1855"/>
    <w:rsid w:val="000D1B44"/>
    <w:rsid w:val="000D2986"/>
    <w:rsid w:val="000D5091"/>
    <w:rsid w:val="000E021A"/>
    <w:rsid w:val="000E0DDA"/>
    <w:rsid w:val="000E5FDE"/>
    <w:rsid w:val="000F0C35"/>
    <w:rsid w:val="001020F6"/>
    <w:rsid w:val="00104BEE"/>
    <w:rsid w:val="00107AA8"/>
    <w:rsid w:val="001101AD"/>
    <w:rsid w:val="00111C66"/>
    <w:rsid w:val="00117866"/>
    <w:rsid w:val="0013015B"/>
    <w:rsid w:val="00130610"/>
    <w:rsid w:val="001320F8"/>
    <w:rsid w:val="00134E34"/>
    <w:rsid w:val="00135B78"/>
    <w:rsid w:val="001407D7"/>
    <w:rsid w:val="00143DF7"/>
    <w:rsid w:val="00150628"/>
    <w:rsid w:val="00152877"/>
    <w:rsid w:val="001533DF"/>
    <w:rsid w:val="00161277"/>
    <w:rsid w:val="00162518"/>
    <w:rsid w:val="00170F14"/>
    <w:rsid w:val="0017343B"/>
    <w:rsid w:val="00174FA9"/>
    <w:rsid w:val="00192D15"/>
    <w:rsid w:val="00194894"/>
    <w:rsid w:val="0019748D"/>
    <w:rsid w:val="00197CEA"/>
    <w:rsid w:val="001A0DAD"/>
    <w:rsid w:val="001A1A13"/>
    <w:rsid w:val="001A7E87"/>
    <w:rsid w:val="001B3CED"/>
    <w:rsid w:val="001B4E71"/>
    <w:rsid w:val="001C0E9C"/>
    <w:rsid w:val="001C15B0"/>
    <w:rsid w:val="001C4F4F"/>
    <w:rsid w:val="001C602C"/>
    <w:rsid w:val="001C62E4"/>
    <w:rsid w:val="001C6B3D"/>
    <w:rsid w:val="001D05A6"/>
    <w:rsid w:val="001D1903"/>
    <w:rsid w:val="001D1D64"/>
    <w:rsid w:val="001E0189"/>
    <w:rsid w:val="001E1BE1"/>
    <w:rsid w:val="001E2996"/>
    <w:rsid w:val="001E4AD6"/>
    <w:rsid w:val="001E5F84"/>
    <w:rsid w:val="001F149E"/>
    <w:rsid w:val="001F16E8"/>
    <w:rsid w:val="002003F6"/>
    <w:rsid w:val="00204D9D"/>
    <w:rsid w:val="00205EE2"/>
    <w:rsid w:val="00206812"/>
    <w:rsid w:val="00213D3F"/>
    <w:rsid w:val="00222E1E"/>
    <w:rsid w:val="002326A5"/>
    <w:rsid w:val="00232759"/>
    <w:rsid w:val="00234D51"/>
    <w:rsid w:val="00235A98"/>
    <w:rsid w:val="0024669C"/>
    <w:rsid w:val="00250EB7"/>
    <w:rsid w:val="0025191F"/>
    <w:rsid w:val="00252FC2"/>
    <w:rsid w:val="002532AE"/>
    <w:rsid w:val="002618AC"/>
    <w:rsid w:val="00262DEE"/>
    <w:rsid w:val="00263C26"/>
    <w:rsid w:val="00266DE9"/>
    <w:rsid w:val="002724D5"/>
    <w:rsid w:val="0027320B"/>
    <w:rsid w:val="00274FA8"/>
    <w:rsid w:val="00275C3F"/>
    <w:rsid w:val="002772DB"/>
    <w:rsid w:val="002850A3"/>
    <w:rsid w:val="002859E7"/>
    <w:rsid w:val="00290C89"/>
    <w:rsid w:val="0029224E"/>
    <w:rsid w:val="00292D1B"/>
    <w:rsid w:val="002932B4"/>
    <w:rsid w:val="0029395C"/>
    <w:rsid w:val="00294E5E"/>
    <w:rsid w:val="002A025E"/>
    <w:rsid w:val="002A5326"/>
    <w:rsid w:val="002A7B9D"/>
    <w:rsid w:val="002B1B7B"/>
    <w:rsid w:val="002B3192"/>
    <w:rsid w:val="002B68AB"/>
    <w:rsid w:val="002C0B1D"/>
    <w:rsid w:val="002C45A5"/>
    <w:rsid w:val="002C47B1"/>
    <w:rsid w:val="002C546A"/>
    <w:rsid w:val="002C5552"/>
    <w:rsid w:val="002C6B82"/>
    <w:rsid w:val="002D3AAC"/>
    <w:rsid w:val="002D4D7F"/>
    <w:rsid w:val="002D58D9"/>
    <w:rsid w:val="002D73DC"/>
    <w:rsid w:val="002E2488"/>
    <w:rsid w:val="002E51DF"/>
    <w:rsid w:val="002E632B"/>
    <w:rsid w:val="002F1E8B"/>
    <w:rsid w:val="002F3645"/>
    <w:rsid w:val="002F49D2"/>
    <w:rsid w:val="002F79F2"/>
    <w:rsid w:val="003008EB"/>
    <w:rsid w:val="00302ACE"/>
    <w:rsid w:val="00306AA9"/>
    <w:rsid w:val="003076C0"/>
    <w:rsid w:val="00314CC1"/>
    <w:rsid w:val="00316455"/>
    <w:rsid w:val="00316721"/>
    <w:rsid w:val="00317856"/>
    <w:rsid w:val="003258AA"/>
    <w:rsid w:val="003331AB"/>
    <w:rsid w:val="00335943"/>
    <w:rsid w:val="00335AC4"/>
    <w:rsid w:val="003364A0"/>
    <w:rsid w:val="0034073E"/>
    <w:rsid w:val="003448F1"/>
    <w:rsid w:val="003519F9"/>
    <w:rsid w:val="00353E4F"/>
    <w:rsid w:val="0038190E"/>
    <w:rsid w:val="00381AEB"/>
    <w:rsid w:val="00383F58"/>
    <w:rsid w:val="003852A3"/>
    <w:rsid w:val="003871C6"/>
    <w:rsid w:val="003935BD"/>
    <w:rsid w:val="00395A96"/>
    <w:rsid w:val="003A27E1"/>
    <w:rsid w:val="003A7AD6"/>
    <w:rsid w:val="003B0DE7"/>
    <w:rsid w:val="003B21B5"/>
    <w:rsid w:val="003B56FA"/>
    <w:rsid w:val="003B72A2"/>
    <w:rsid w:val="003C548D"/>
    <w:rsid w:val="003C6084"/>
    <w:rsid w:val="003D1BDD"/>
    <w:rsid w:val="003D38F7"/>
    <w:rsid w:val="003D4BEC"/>
    <w:rsid w:val="003D5B2F"/>
    <w:rsid w:val="003E1755"/>
    <w:rsid w:val="003E20E1"/>
    <w:rsid w:val="003F0816"/>
    <w:rsid w:val="004017D9"/>
    <w:rsid w:val="00403459"/>
    <w:rsid w:val="00407C23"/>
    <w:rsid w:val="00416064"/>
    <w:rsid w:val="00420480"/>
    <w:rsid w:val="00423A7B"/>
    <w:rsid w:val="00423C3B"/>
    <w:rsid w:val="00425AC8"/>
    <w:rsid w:val="00435B92"/>
    <w:rsid w:val="0044655F"/>
    <w:rsid w:val="00453135"/>
    <w:rsid w:val="00453D54"/>
    <w:rsid w:val="004569DB"/>
    <w:rsid w:val="004609AE"/>
    <w:rsid w:val="00466989"/>
    <w:rsid w:val="0047132D"/>
    <w:rsid w:val="0047550B"/>
    <w:rsid w:val="004766A3"/>
    <w:rsid w:val="0048131B"/>
    <w:rsid w:val="004814A8"/>
    <w:rsid w:val="0048269F"/>
    <w:rsid w:val="00483704"/>
    <w:rsid w:val="00485295"/>
    <w:rsid w:val="00485DE3"/>
    <w:rsid w:val="004877F7"/>
    <w:rsid w:val="004965BB"/>
    <w:rsid w:val="004A5007"/>
    <w:rsid w:val="004A77DD"/>
    <w:rsid w:val="004B2EB7"/>
    <w:rsid w:val="004C2A3C"/>
    <w:rsid w:val="004D264D"/>
    <w:rsid w:val="004D4A01"/>
    <w:rsid w:val="004D51EE"/>
    <w:rsid w:val="004D5943"/>
    <w:rsid w:val="004D6998"/>
    <w:rsid w:val="004D73FB"/>
    <w:rsid w:val="004F051E"/>
    <w:rsid w:val="004F16C7"/>
    <w:rsid w:val="004F22D2"/>
    <w:rsid w:val="004F7C4C"/>
    <w:rsid w:val="00501CCD"/>
    <w:rsid w:val="00502551"/>
    <w:rsid w:val="0050378B"/>
    <w:rsid w:val="00506196"/>
    <w:rsid w:val="005131CA"/>
    <w:rsid w:val="00513DB7"/>
    <w:rsid w:val="0051585B"/>
    <w:rsid w:val="00524C84"/>
    <w:rsid w:val="00525915"/>
    <w:rsid w:val="00526AE1"/>
    <w:rsid w:val="00531AB8"/>
    <w:rsid w:val="005347A4"/>
    <w:rsid w:val="00534CF0"/>
    <w:rsid w:val="00537F52"/>
    <w:rsid w:val="00541493"/>
    <w:rsid w:val="00541F0C"/>
    <w:rsid w:val="005513D8"/>
    <w:rsid w:val="00554077"/>
    <w:rsid w:val="00554A3D"/>
    <w:rsid w:val="0055525B"/>
    <w:rsid w:val="00557996"/>
    <w:rsid w:val="0056249E"/>
    <w:rsid w:val="00562623"/>
    <w:rsid w:val="0056390B"/>
    <w:rsid w:val="00571CC2"/>
    <w:rsid w:val="00572E83"/>
    <w:rsid w:val="00574571"/>
    <w:rsid w:val="00575B29"/>
    <w:rsid w:val="0057781E"/>
    <w:rsid w:val="00581C8E"/>
    <w:rsid w:val="00581CA2"/>
    <w:rsid w:val="00581E7A"/>
    <w:rsid w:val="00582AA0"/>
    <w:rsid w:val="00585C32"/>
    <w:rsid w:val="005876C2"/>
    <w:rsid w:val="00593ADE"/>
    <w:rsid w:val="00596F02"/>
    <w:rsid w:val="005A07D6"/>
    <w:rsid w:val="005A0FFF"/>
    <w:rsid w:val="005A204D"/>
    <w:rsid w:val="005A3E3E"/>
    <w:rsid w:val="005A4139"/>
    <w:rsid w:val="005A4A8E"/>
    <w:rsid w:val="005B22C1"/>
    <w:rsid w:val="005B4358"/>
    <w:rsid w:val="005B5519"/>
    <w:rsid w:val="005B5683"/>
    <w:rsid w:val="005B66D9"/>
    <w:rsid w:val="005B6A4C"/>
    <w:rsid w:val="005D1AFF"/>
    <w:rsid w:val="005D1CAB"/>
    <w:rsid w:val="005D1F4B"/>
    <w:rsid w:val="005D26F3"/>
    <w:rsid w:val="005D2B5F"/>
    <w:rsid w:val="005D36A7"/>
    <w:rsid w:val="005E3F95"/>
    <w:rsid w:val="005E54C4"/>
    <w:rsid w:val="005E7B1C"/>
    <w:rsid w:val="005F70DA"/>
    <w:rsid w:val="0060088F"/>
    <w:rsid w:val="00602850"/>
    <w:rsid w:val="00604107"/>
    <w:rsid w:val="0060491A"/>
    <w:rsid w:val="0061379C"/>
    <w:rsid w:val="00624D4F"/>
    <w:rsid w:val="00626E94"/>
    <w:rsid w:val="00630F17"/>
    <w:rsid w:val="006349A9"/>
    <w:rsid w:val="00635541"/>
    <w:rsid w:val="00636999"/>
    <w:rsid w:val="00640459"/>
    <w:rsid w:val="006408ED"/>
    <w:rsid w:val="00642FA9"/>
    <w:rsid w:val="006438D9"/>
    <w:rsid w:val="006450F8"/>
    <w:rsid w:val="00650FEF"/>
    <w:rsid w:val="00651210"/>
    <w:rsid w:val="00652805"/>
    <w:rsid w:val="00654963"/>
    <w:rsid w:val="00657049"/>
    <w:rsid w:val="00664FFF"/>
    <w:rsid w:val="0067408D"/>
    <w:rsid w:val="00684920"/>
    <w:rsid w:val="00685FB4"/>
    <w:rsid w:val="00686638"/>
    <w:rsid w:val="00691F20"/>
    <w:rsid w:val="00693019"/>
    <w:rsid w:val="00697716"/>
    <w:rsid w:val="006A149A"/>
    <w:rsid w:val="006A4AFD"/>
    <w:rsid w:val="006B2DC9"/>
    <w:rsid w:val="006B4353"/>
    <w:rsid w:val="006B5D30"/>
    <w:rsid w:val="006B6206"/>
    <w:rsid w:val="006B6A41"/>
    <w:rsid w:val="006C0865"/>
    <w:rsid w:val="006C3109"/>
    <w:rsid w:val="006C44B5"/>
    <w:rsid w:val="006C53D6"/>
    <w:rsid w:val="006D1C5B"/>
    <w:rsid w:val="006D7F74"/>
    <w:rsid w:val="006E02C4"/>
    <w:rsid w:val="006E2FD0"/>
    <w:rsid w:val="006E3701"/>
    <w:rsid w:val="006E7639"/>
    <w:rsid w:val="006F05C7"/>
    <w:rsid w:val="006F106E"/>
    <w:rsid w:val="006F2D15"/>
    <w:rsid w:val="006F3B7E"/>
    <w:rsid w:val="006F423B"/>
    <w:rsid w:val="006F6FC8"/>
    <w:rsid w:val="006F74AE"/>
    <w:rsid w:val="00702E8D"/>
    <w:rsid w:val="00703069"/>
    <w:rsid w:val="00710DF6"/>
    <w:rsid w:val="00712911"/>
    <w:rsid w:val="00715E27"/>
    <w:rsid w:val="00716C6C"/>
    <w:rsid w:val="007228D6"/>
    <w:rsid w:val="00725A60"/>
    <w:rsid w:val="00730E2B"/>
    <w:rsid w:val="00732BBD"/>
    <w:rsid w:val="00735B0C"/>
    <w:rsid w:val="00741EA9"/>
    <w:rsid w:val="007544C5"/>
    <w:rsid w:val="007569FB"/>
    <w:rsid w:val="00756EF1"/>
    <w:rsid w:val="00757789"/>
    <w:rsid w:val="00757FA7"/>
    <w:rsid w:val="00764479"/>
    <w:rsid w:val="00764F0D"/>
    <w:rsid w:val="00767738"/>
    <w:rsid w:val="00774B5E"/>
    <w:rsid w:val="00781353"/>
    <w:rsid w:val="00783E02"/>
    <w:rsid w:val="0079674E"/>
    <w:rsid w:val="007A31F3"/>
    <w:rsid w:val="007B0FDB"/>
    <w:rsid w:val="007B3C47"/>
    <w:rsid w:val="007B5FD4"/>
    <w:rsid w:val="007B6029"/>
    <w:rsid w:val="007C36EE"/>
    <w:rsid w:val="007C4350"/>
    <w:rsid w:val="007C5977"/>
    <w:rsid w:val="007D3FD6"/>
    <w:rsid w:val="007D79FC"/>
    <w:rsid w:val="007D7AC3"/>
    <w:rsid w:val="007E07EE"/>
    <w:rsid w:val="007E723F"/>
    <w:rsid w:val="007E7B89"/>
    <w:rsid w:val="007F13F9"/>
    <w:rsid w:val="007F2514"/>
    <w:rsid w:val="007F2AE2"/>
    <w:rsid w:val="00806F0A"/>
    <w:rsid w:val="008120FC"/>
    <w:rsid w:val="00812104"/>
    <w:rsid w:val="00813076"/>
    <w:rsid w:val="0081394F"/>
    <w:rsid w:val="00816B25"/>
    <w:rsid w:val="00823228"/>
    <w:rsid w:val="00824871"/>
    <w:rsid w:val="00840CFA"/>
    <w:rsid w:val="00845822"/>
    <w:rsid w:val="00851ED3"/>
    <w:rsid w:val="00857705"/>
    <w:rsid w:val="00862E1E"/>
    <w:rsid w:val="00865CB6"/>
    <w:rsid w:val="00877DBC"/>
    <w:rsid w:val="0088481A"/>
    <w:rsid w:val="008853CC"/>
    <w:rsid w:val="008924BD"/>
    <w:rsid w:val="00894E36"/>
    <w:rsid w:val="008A3046"/>
    <w:rsid w:val="008A5471"/>
    <w:rsid w:val="008A5E04"/>
    <w:rsid w:val="008A5F5D"/>
    <w:rsid w:val="008A6EBF"/>
    <w:rsid w:val="008A72FA"/>
    <w:rsid w:val="008B0321"/>
    <w:rsid w:val="008B3892"/>
    <w:rsid w:val="008B4C69"/>
    <w:rsid w:val="008B641D"/>
    <w:rsid w:val="008B7A03"/>
    <w:rsid w:val="008C6BA4"/>
    <w:rsid w:val="008C77AA"/>
    <w:rsid w:val="008D06C9"/>
    <w:rsid w:val="008D1A86"/>
    <w:rsid w:val="008D2257"/>
    <w:rsid w:val="008D24CB"/>
    <w:rsid w:val="008D26E1"/>
    <w:rsid w:val="008E0459"/>
    <w:rsid w:val="008E063B"/>
    <w:rsid w:val="008E37FB"/>
    <w:rsid w:val="008E3826"/>
    <w:rsid w:val="008E7844"/>
    <w:rsid w:val="008E7A68"/>
    <w:rsid w:val="008F0814"/>
    <w:rsid w:val="008F1094"/>
    <w:rsid w:val="008F7B9E"/>
    <w:rsid w:val="00900613"/>
    <w:rsid w:val="00901DC6"/>
    <w:rsid w:val="00902050"/>
    <w:rsid w:val="00904563"/>
    <w:rsid w:val="00905BF6"/>
    <w:rsid w:val="0090712A"/>
    <w:rsid w:val="00910567"/>
    <w:rsid w:val="00911756"/>
    <w:rsid w:val="00916E34"/>
    <w:rsid w:val="00920626"/>
    <w:rsid w:val="00924471"/>
    <w:rsid w:val="00924B5A"/>
    <w:rsid w:val="0092674E"/>
    <w:rsid w:val="00931C9A"/>
    <w:rsid w:val="009334FF"/>
    <w:rsid w:val="00933D25"/>
    <w:rsid w:val="00937A12"/>
    <w:rsid w:val="00942389"/>
    <w:rsid w:val="00943931"/>
    <w:rsid w:val="009516BD"/>
    <w:rsid w:val="009524EA"/>
    <w:rsid w:val="0095455D"/>
    <w:rsid w:val="00954706"/>
    <w:rsid w:val="00955956"/>
    <w:rsid w:val="00957E02"/>
    <w:rsid w:val="009638D1"/>
    <w:rsid w:val="00964629"/>
    <w:rsid w:val="00964FDB"/>
    <w:rsid w:val="00966C7D"/>
    <w:rsid w:val="009703AD"/>
    <w:rsid w:val="00970B9C"/>
    <w:rsid w:val="00972A17"/>
    <w:rsid w:val="00973A21"/>
    <w:rsid w:val="00975BCE"/>
    <w:rsid w:val="00981B97"/>
    <w:rsid w:val="009863C0"/>
    <w:rsid w:val="009865EE"/>
    <w:rsid w:val="0099626E"/>
    <w:rsid w:val="00996EE1"/>
    <w:rsid w:val="009A0805"/>
    <w:rsid w:val="009A3689"/>
    <w:rsid w:val="009A5F06"/>
    <w:rsid w:val="009A62E8"/>
    <w:rsid w:val="009A7FB0"/>
    <w:rsid w:val="009B1035"/>
    <w:rsid w:val="009B1ADA"/>
    <w:rsid w:val="009B23B9"/>
    <w:rsid w:val="009B475B"/>
    <w:rsid w:val="009C26A5"/>
    <w:rsid w:val="009C4744"/>
    <w:rsid w:val="009C6FA9"/>
    <w:rsid w:val="009C7DE5"/>
    <w:rsid w:val="009D3520"/>
    <w:rsid w:val="009D48A0"/>
    <w:rsid w:val="009D59BA"/>
    <w:rsid w:val="009D62A9"/>
    <w:rsid w:val="009E47B5"/>
    <w:rsid w:val="009E49AC"/>
    <w:rsid w:val="009E5F75"/>
    <w:rsid w:val="009E6677"/>
    <w:rsid w:val="009F3CD9"/>
    <w:rsid w:val="009F7D3A"/>
    <w:rsid w:val="00A02291"/>
    <w:rsid w:val="00A023CE"/>
    <w:rsid w:val="00A03B02"/>
    <w:rsid w:val="00A05F43"/>
    <w:rsid w:val="00A07357"/>
    <w:rsid w:val="00A108FD"/>
    <w:rsid w:val="00A12413"/>
    <w:rsid w:val="00A15E80"/>
    <w:rsid w:val="00A16642"/>
    <w:rsid w:val="00A211BB"/>
    <w:rsid w:val="00A22391"/>
    <w:rsid w:val="00A22B3A"/>
    <w:rsid w:val="00A260AB"/>
    <w:rsid w:val="00A3639F"/>
    <w:rsid w:val="00A3694B"/>
    <w:rsid w:val="00A37519"/>
    <w:rsid w:val="00A411E0"/>
    <w:rsid w:val="00A425B0"/>
    <w:rsid w:val="00A459F3"/>
    <w:rsid w:val="00A5246A"/>
    <w:rsid w:val="00A52762"/>
    <w:rsid w:val="00A53A57"/>
    <w:rsid w:val="00A5531E"/>
    <w:rsid w:val="00A56581"/>
    <w:rsid w:val="00A57F64"/>
    <w:rsid w:val="00A60BC1"/>
    <w:rsid w:val="00A66409"/>
    <w:rsid w:val="00A72D45"/>
    <w:rsid w:val="00A96FDC"/>
    <w:rsid w:val="00A97A41"/>
    <w:rsid w:val="00AB0042"/>
    <w:rsid w:val="00AB0C60"/>
    <w:rsid w:val="00AB0F1C"/>
    <w:rsid w:val="00AB4B2F"/>
    <w:rsid w:val="00AD05D1"/>
    <w:rsid w:val="00AD7195"/>
    <w:rsid w:val="00AE0E4B"/>
    <w:rsid w:val="00AE1ED5"/>
    <w:rsid w:val="00AE7113"/>
    <w:rsid w:val="00B177F3"/>
    <w:rsid w:val="00B211BD"/>
    <w:rsid w:val="00B22B7D"/>
    <w:rsid w:val="00B23564"/>
    <w:rsid w:val="00B26668"/>
    <w:rsid w:val="00B35559"/>
    <w:rsid w:val="00B3588D"/>
    <w:rsid w:val="00B40174"/>
    <w:rsid w:val="00B44D03"/>
    <w:rsid w:val="00B468EE"/>
    <w:rsid w:val="00B47BC5"/>
    <w:rsid w:val="00B47F43"/>
    <w:rsid w:val="00B508D7"/>
    <w:rsid w:val="00B527E7"/>
    <w:rsid w:val="00B52BFD"/>
    <w:rsid w:val="00B53218"/>
    <w:rsid w:val="00B53472"/>
    <w:rsid w:val="00B55DF0"/>
    <w:rsid w:val="00B567F9"/>
    <w:rsid w:val="00B56D9F"/>
    <w:rsid w:val="00B61011"/>
    <w:rsid w:val="00B610C0"/>
    <w:rsid w:val="00B62E41"/>
    <w:rsid w:val="00B6515B"/>
    <w:rsid w:val="00B6557C"/>
    <w:rsid w:val="00B6695B"/>
    <w:rsid w:val="00B67C9B"/>
    <w:rsid w:val="00B864A2"/>
    <w:rsid w:val="00B91479"/>
    <w:rsid w:val="00B91863"/>
    <w:rsid w:val="00B9550F"/>
    <w:rsid w:val="00BA0AB6"/>
    <w:rsid w:val="00BA15F2"/>
    <w:rsid w:val="00BB080E"/>
    <w:rsid w:val="00BB1E64"/>
    <w:rsid w:val="00BB28FF"/>
    <w:rsid w:val="00BB4FBC"/>
    <w:rsid w:val="00BC0C6A"/>
    <w:rsid w:val="00BC49D7"/>
    <w:rsid w:val="00BD043F"/>
    <w:rsid w:val="00BD1AB5"/>
    <w:rsid w:val="00BE134F"/>
    <w:rsid w:val="00BF0A7B"/>
    <w:rsid w:val="00BF5AB6"/>
    <w:rsid w:val="00BF5D09"/>
    <w:rsid w:val="00C0044C"/>
    <w:rsid w:val="00C02D54"/>
    <w:rsid w:val="00C02E50"/>
    <w:rsid w:val="00C032BA"/>
    <w:rsid w:val="00C068E0"/>
    <w:rsid w:val="00C13B4E"/>
    <w:rsid w:val="00C13FD8"/>
    <w:rsid w:val="00C227AC"/>
    <w:rsid w:val="00C24951"/>
    <w:rsid w:val="00C27261"/>
    <w:rsid w:val="00C2783F"/>
    <w:rsid w:val="00C35B7F"/>
    <w:rsid w:val="00C37A85"/>
    <w:rsid w:val="00C44F33"/>
    <w:rsid w:val="00C50A86"/>
    <w:rsid w:val="00C51DA9"/>
    <w:rsid w:val="00C5363B"/>
    <w:rsid w:val="00C55848"/>
    <w:rsid w:val="00C55FE5"/>
    <w:rsid w:val="00C56F2D"/>
    <w:rsid w:val="00C65D13"/>
    <w:rsid w:val="00C669E9"/>
    <w:rsid w:val="00C71F20"/>
    <w:rsid w:val="00C720ED"/>
    <w:rsid w:val="00C73AEB"/>
    <w:rsid w:val="00C75A57"/>
    <w:rsid w:val="00C77E51"/>
    <w:rsid w:val="00C83F74"/>
    <w:rsid w:val="00C926F3"/>
    <w:rsid w:val="00C93A3A"/>
    <w:rsid w:val="00CA080E"/>
    <w:rsid w:val="00CA087D"/>
    <w:rsid w:val="00CA20A8"/>
    <w:rsid w:val="00CA70EF"/>
    <w:rsid w:val="00CB2C15"/>
    <w:rsid w:val="00CB3C8A"/>
    <w:rsid w:val="00CB6ACD"/>
    <w:rsid w:val="00CB7AEE"/>
    <w:rsid w:val="00CD5972"/>
    <w:rsid w:val="00CD6369"/>
    <w:rsid w:val="00CE15D7"/>
    <w:rsid w:val="00CE5CB9"/>
    <w:rsid w:val="00CF5B93"/>
    <w:rsid w:val="00CF7A1C"/>
    <w:rsid w:val="00D03E0B"/>
    <w:rsid w:val="00D04DE6"/>
    <w:rsid w:val="00D06F9D"/>
    <w:rsid w:val="00D11CD5"/>
    <w:rsid w:val="00D16832"/>
    <w:rsid w:val="00D1772D"/>
    <w:rsid w:val="00D209BC"/>
    <w:rsid w:val="00D21A96"/>
    <w:rsid w:val="00D21F95"/>
    <w:rsid w:val="00D23077"/>
    <w:rsid w:val="00D326C7"/>
    <w:rsid w:val="00D36579"/>
    <w:rsid w:val="00D41013"/>
    <w:rsid w:val="00D457E0"/>
    <w:rsid w:val="00D45F2B"/>
    <w:rsid w:val="00D4616C"/>
    <w:rsid w:val="00D53C57"/>
    <w:rsid w:val="00D5563A"/>
    <w:rsid w:val="00D563E0"/>
    <w:rsid w:val="00D5728D"/>
    <w:rsid w:val="00D60B5A"/>
    <w:rsid w:val="00D61EEA"/>
    <w:rsid w:val="00D63443"/>
    <w:rsid w:val="00D66F98"/>
    <w:rsid w:val="00D708F7"/>
    <w:rsid w:val="00D90CE8"/>
    <w:rsid w:val="00D9588C"/>
    <w:rsid w:val="00DA0B2B"/>
    <w:rsid w:val="00DA6E69"/>
    <w:rsid w:val="00DA6FDB"/>
    <w:rsid w:val="00DA7066"/>
    <w:rsid w:val="00DB0360"/>
    <w:rsid w:val="00DB5FE9"/>
    <w:rsid w:val="00DB6C33"/>
    <w:rsid w:val="00DB7125"/>
    <w:rsid w:val="00DC08D6"/>
    <w:rsid w:val="00DC0CAF"/>
    <w:rsid w:val="00DC39FE"/>
    <w:rsid w:val="00DC49B0"/>
    <w:rsid w:val="00DD292C"/>
    <w:rsid w:val="00DD3531"/>
    <w:rsid w:val="00DD3DDA"/>
    <w:rsid w:val="00DE14E2"/>
    <w:rsid w:val="00DE530F"/>
    <w:rsid w:val="00DE6532"/>
    <w:rsid w:val="00DE6AFD"/>
    <w:rsid w:val="00DE73E1"/>
    <w:rsid w:val="00DF22C1"/>
    <w:rsid w:val="00DF2532"/>
    <w:rsid w:val="00DF27C4"/>
    <w:rsid w:val="00DF635A"/>
    <w:rsid w:val="00E0040C"/>
    <w:rsid w:val="00E209E3"/>
    <w:rsid w:val="00E22145"/>
    <w:rsid w:val="00E25D2D"/>
    <w:rsid w:val="00E310B0"/>
    <w:rsid w:val="00E32D76"/>
    <w:rsid w:val="00E360B7"/>
    <w:rsid w:val="00E373B9"/>
    <w:rsid w:val="00E37D6D"/>
    <w:rsid w:val="00E4681E"/>
    <w:rsid w:val="00E502EC"/>
    <w:rsid w:val="00E52429"/>
    <w:rsid w:val="00E53D5C"/>
    <w:rsid w:val="00E545DD"/>
    <w:rsid w:val="00E555B8"/>
    <w:rsid w:val="00E56670"/>
    <w:rsid w:val="00E60141"/>
    <w:rsid w:val="00E617B2"/>
    <w:rsid w:val="00E61E11"/>
    <w:rsid w:val="00E63D57"/>
    <w:rsid w:val="00E64664"/>
    <w:rsid w:val="00E665F5"/>
    <w:rsid w:val="00E67132"/>
    <w:rsid w:val="00E67A4B"/>
    <w:rsid w:val="00E72DB1"/>
    <w:rsid w:val="00E8010D"/>
    <w:rsid w:val="00E815BC"/>
    <w:rsid w:val="00E82566"/>
    <w:rsid w:val="00E84A51"/>
    <w:rsid w:val="00E93828"/>
    <w:rsid w:val="00EA0848"/>
    <w:rsid w:val="00EA1979"/>
    <w:rsid w:val="00EA205E"/>
    <w:rsid w:val="00EA230C"/>
    <w:rsid w:val="00EA3B5F"/>
    <w:rsid w:val="00EB0835"/>
    <w:rsid w:val="00EB0D13"/>
    <w:rsid w:val="00EB4AA8"/>
    <w:rsid w:val="00EC27E7"/>
    <w:rsid w:val="00EC5935"/>
    <w:rsid w:val="00ED090E"/>
    <w:rsid w:val="00ED161D"/>
    <w:rsid w:val="00ED36EB"/>
    <w:rsid w:val="00ED5216"/>
    <w:rsid w:val="00ED6632"/>
    <w:rsid w:val="00ED6DBC"/>
    <w:rsid w:val="00EE5D44"/>
    <w:rsid w:val="00EF654D"/>
    <w:rsid w:val="00EF6CCE"/>
    <w:rsid w:val="00EF706C"/>
    <w:rsid w:val="00F03E36"/>
    <w:rsid w:val="00F04E26"/>
    <w:rsid w:val="00F05340"/>
    <w:rsid w:val="00F11F87"/>
    <w:rsid w:val="00F22535"/>
    <w:rsid w:val="00F226F3"/>
    <w:rsid w:val="00F25A47"/>
    <w:rsid w:val="00F26F22"/>
    <w:rsid w:val="00F27204"/>
    <w:rsid w:val="00F27996"/>
    <w:rsid w:val="00F30FB9"/>
    <w:rsid w:val="00F441D6"/>
    <w:rsid w:val="00F52483"/>
    <w:rsid w:val="00F6019D"/>
    <w:rsid w:val="00F61AA4"/>
    <w:rsid w:val="00F63CE7"/>
    <w:rsid w:val="00F64391"/>
    <w:rsid w:val="00F67573"/>
    <w:rsid w:val="00F71355"/>
    <w:rsid w:val="00F71E4A"/>
    <w:rsid w:val="00F7311A"/>
    <w:rsid w:val="00F738C2"/>
    <w:rsid w:val="00F74D53"/>
    <w:rsid w:val="00F81714"/>
    <w:rsid w:val="00F90B4F"/>
    <w:rsid w:val="00F9115C"/>
    <w:rsid w:val="00F93E8E"/>
    <w:rsid w:val="00F953A8"/>
    <w:rsid w:val="00F961A7"/>
    <w:rsid w:val="00F96272"/>
    <w:rsid w:val="00FB2963"/>
    <w:rsid w:val="00FB36FD"/>
    <w:rsid w:val="00FB3995"/>
    <w:rsid w:val="00FC149F"/>
    <w:rsid w:val="00FC6A2A"/>
    <w:rsid w:val="00FD2F3F"/>
    <w:rsid w:val="00FD5A9B"/>
    <w:rsid w:val="00FE2D78"/>
    <w:rsid w:val="00FE46A3"/>
    <w:rsid w:val="00FF0020"/>
    <w:rsid w:val="00FF1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qFormat/>
    <w:rsid w:val="00F22535"/>
    <w:pPr>
      <w:spacing w:after="200" w:line="276" w:lineRule="auto"/>
      <w:ind w:left="-360"/>
    </w:pPr>
    <w:rPr>
      <w:rFonts w:asciiTheme="majorHAnsi" w:eastAsiaTheme="minorHAnsi" w:hAnsiTheme="maj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551"/>
    <w:pPr>
      <w:keepNext/>
      <w:keepLines/>
      <w:numPr>
        <w:numId w:val="8"/>
      </w:numPr>
      <w:spacing w:before="360" w:after="60" w:line="240" w:lineRule="auto"/>
      <w:ind w:left="144"/>
      <w:outlineLvl w:val="0"/>
    </w:pPr>
    <w:rPr>
      <w:rFonts w:eastAsiaTheme="majorEastAsia" w:cstheme="majorBidi"/>
      <w:b/>
      <w:bCs/>
      <w:color w:val="0099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23F"/>
    <w:pPr>
      <w:keepNext/>
      <w:keepLines/>
      <w:numPr>
        <w:ilvl w:val="1"/>
        <w:numId w:val="8"/>
      </w:numPr>
      <w:spacing w:before="240" w:after="0"/>
      <w:ind w:left="216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551"/>
    <w:pPr>
      <w:keepNext/>
      <w:keepLines/>
      <w:numPr>
        <w:ilvl w:val="2"/>
        <w:numId w:val="8"/>
      </w:numPr>
      <w:spacing w:before="200" w:after="0"/>
      <w:ind w:left="432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77F7"/>
    <w:pPr>
      <w:keepNext/>
      <w:keepLines/>
      <w:numPr>
        <w:ilvl w:val="3"/>
        <w:numId w:val="8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D03"/>
    <w:pPr>
      <w:keepNext/>
      <w:keepLines/>
      <w:numPr>
        <w:ilvl w:val="4"/>
        <w:numId w:val="8"/>
      </w:numPr>
      <w:spacing w:before="200"/>
      <w:outlineLvl w:val="4"/>
    </w:pPr>
    <w:rPr>
      <w:rFonts w:ascii="Calibri" w:eastAsia="MS Gothic" w:hAnsi="Calibri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D03"/>
    <w:pPr>
      <w:keepNext/>
      <w:keepLines/>
      <w:numPr>
        <w:ilvl w:val="5"/>
        <w:numId w:val="8"/>
      </w:numPr>
      <w:spacing w:before="200"/>
      <w:outlineLvl w:val="5"/>
    </w:pPr>
    <w:rPr>
      <w:rFonts w:ascii="Calibri" w:eastAsia="MS Gothic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D03"/>
    <w:pPr>
      <w:keepNext/>
      <w:keepLines/>
      <w:numPr>
        <w:ilvl w:val="6"/>
        <w:numId w:val="8"/>
      </w:numPr>
      <w:spacing w:before="200"/>
      <w:outlineLvl w:val="6"/>
    </w:pPr>
    <w:rPr>
      <w:rFonts w:eastAsia="MS Gothic"/>
      <w:b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D03"/>
    <w:pPr>
      <w:keepNext/>
      <w:keepLines/>
      <w:numPr>
        <w:ilvl w:val="7"/>
        <w:numId w:val="8"/>
      </w:numPr>
      <w:spacing w:before="200"/>
      <w:outlineLvl w:val="7"/>
    </w:pPr>
    <w:rPr>
      <w:rFonts w:ascii="Calibri" w:eastAsia="MS Gothic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D03"/>
    <w:pPr>
      <w:keepNext/>
      <w:keepLines/>
      <w:numPr>
        <w:ilvl w:val="8"/>
        <w:numId w:val="8"/>
      </w:numPr>
      <w:spacing w:before="200"/>
      <w:outlineLvl w:val="8"/>
    </w:pPr>
    <w:rPr>
      <w:rFonts w:ascii="Calibri" w:eastAsia="MS Gothic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551"/>
    <w:rPr>
      <w:rFonts w:asciiTheme="majorHAnsi" w:eastAsiaTheme="majorEastAsia" w:hAnsiTheme="majorHAnsi" w:cstheme="majorBidi"/>
      <w:b/>
      <w:bCs/>
      <w:color w:val="0099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5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877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B44D03"/>
    <w:rPr>
      <w:rFonts w:ascii="Calibri" w:eastAsia="MS Gothic" w:hAnsi="Calibri" w:cstheme="minorBidi"/>
      <w:color w:val="24406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B44D03"/>
    <w:rPr>
      <w:rFonts w:ascii="Calibri" w:eastAsia="MS Gothic" w:hAnsi="Calibri" w:cstheme="minorBidi"/>
      <w:i/>
      <w:iCs/>
      <w:color w:val="24406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B44D03"/>
    <w:rPr>
      <w:rFonts w:asciiTheme="majorHAnsi" w:eastAsia="MS Gothic" w:hAnsiTheme="majorHAnsi" w:cstheme="minorBidi"/>
      <w:b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B44D03"/>
    <w:rPr>
      <w:rFonts w:ascii="Calibri" w:eastAsia="MS Gothic" w:hAnsi="Calibri" w:cstheme="minorBidi"/>
      <w:color w:val="363636"/>
    </w:rPr>
  </w:style>
  <w:style w:type="character" w:customStyle="1" w:styleId="Heading9Char">
    <w:name w:val="Heading 9 Char"/>
    <w:basedOn w:val="DefaultParagraphFont"/>
    <w:link w:val="Heading9"/>
    <w:uiPriority w:val="99"/>
    <w:rsid w:val="00B44D03"/>
    <w:rPr>
      <w:rFonts w:ascii="Calibri" w:eastAsia="MS Gothic" w:hAnsi="Calibri" w:cstheme="minorBidi"/>
      <w:i/>
      <w:iCs/>
      <w:color w:val="363636"/>
    </w:rPr>
  </w:style>
  <w:style w:type="paragraph" w:styleId="Footer">
    <w:name w:val="footer"/>
    <w:basedOn w:val="Normal"/>
    <w:link w:val="FooterChar"/>
    <w:uiPriority w:val="99"/>
    <w:unhideWhenUsed/>
    <w:rsid w:val="00A411E0"/>
    <w:pPr>
      <w:tabs>
        <w:tab w:val="center" w:pos="5040"/>
        <w:tab w:val="right" w:pos="9000"/>
        <w:tab w:val="right" w:pos="14760"/>
      </w:tabs>
      <w:spacing w:after="0" w:line="240" w:lineRule="auto"/>
    </w:pPr>
    <w:rPr>
      <w:rFonts w:ascii="Arial" w:eastAsia="Times New Roman" w:hAnsi="Arial" w:cs="Arial"/>
      <w:sz w:val="17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411E0"/>
    <w:rPr>
      <w:rFonts w:ascii="Arial" w:eastAsia="Times New Roman" w:hAnsi="Arial" w:cs="Arial"/>
      <w:sz w:val="17"/>
      <w:szCs w:val="18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4877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77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44D0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03"/>
    <w:rPr>
      <w:rFonts w:asciiTheme="minorHAnsi" w:eastAsiaTheme="minorHAnsi" w:hAnsiTheme="minorHAnsi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44D03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D03"/>
    <w:rPr>
      <w:rFonts w:asciiTheme="minorHAnsi" w:eastAsiaTheme="minorHAnsi" w:hAnsiTheme="minorHAnsi" w:cs="Lucida Grande"/>
      <w:sz w:val="22"/>
      <w:szCs w:val="22"/>
    </w:rPr>
  </w:style>
  <w:style w:type="paragraph" w:styleId="Revision">
    <w:name w:val="Revision"/>
    <w:hidden/>
    <w:uiPriority w:val="99"/>
    <w:semiHidden/>
    <w:rsid w:val="006C3109"/>
    <w:rPr>
      <w:rFonts w:ascii="Helvetica Neue" w:hAnsi="Helvetica Neue"/>
      <w:sz w:val="24"/>
      <w:szCs w:val="24"/>
    </w:rPr>
  </w:style>
  <w:style w:type="paragraph" w:styleId="ListParagraph">
    <w:name w:val="List Paragraph"/>
    <w:basedOn w:val="Normal"/>
    <w:uiPriority w:val="99"/>
    <w:qFormat/>
    <w:rsid w:val="00B44D0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4D0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4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87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Normal"/>
    <w:next w:val="Normal"/>
    <w:uiPriority w:val="39"/>
    <w:unhideWhenUsed/>
    <w:qFormat/>
    <w:rsid w:val="00FB36FD"/>
    <w:pPr>
      <w:jc w:val="center"/>
    </w:pPr>
    <w:rPr>
      <w:b/>
      <w:color w:val="00990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B36FD"/>
    <w:pPr>
      <w:tabs>
        <w:tab w:val="left" w:pos="72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6FD"/>
    <w:pPr>
      <w:tabs>
        <w:tab w:val="left" w:leader="dot" w:pos="720"/>
        <w:tab w:val="right" w:leader="dot" w:pos="9360"/>
      </w:tabs>
      <w:spacing w:after="100"/>
      <w:ind w:left="216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FB36FD"/>
    <w:pPr>
      <w:tabs>
        <w:tab w:val="left" w:pos="864"/>
        <w:tab w:val="right" w:leader="dot" w:pos="9360"/>
      </w:tabs>
      <w:spacing w:after="100"/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uiPriority w:val="99"/>
    <w:semiHidden/>
    <w:rsid w:val="00B44D03"/>
    <w:pPr>
      <w:spacing w:after="0"/>
    </w:pPr>
  </w:style>
  <w:style w:type="paragraph" w:styleId="TOC8">
    <w:name w:val="toc 8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Header">
    <w:name w:val="header"/>
    <w:aliases w:val="Even"/>
    <w:basedOn w:val="Normal"/>
    <w:link w:val="HeaderChar"/>
    <w:unhideWhenUsed/>
    <w:rsid w:val="00DF635A"/>
    <w:pPr>
      <w:pBdr>
        <w:bottom w:val="single" w:sz="4" w:space="1" w:color="4F81BD" w:themeColor="accent1"/>
      </w:pBdr>
      <w:tabs>
        <w:tab w:val="center" w:pos="4680"/>
        <w:tab w:val="right" w:pos="8640"/>
      </w:tabs>
      <w:spacing w:after="0" w:line="240" w:lineRule="auto"/>
      <w:jc w:val="right"/>
    </w:pPr>
    <w:rPr>
      <w:color w:val="365F91" w:themeColor="accent1" w:themeShade="BF"/>
      <w:sz w:val="20"/>
    </w:rPr>
  </w:style>
  <w:style w:type="character" w:customStyle="1" w:styleId="HeaderChar">
    <w:name w:val="Header Char"/>
    <w:aliases w:val="Even Char"/>
    <w:basedOn w:val="DefaultParagraphFont"/>
    <w:link w:val="Header"/>
    <w:rsid w:val="00DF635A"/>
    <w:rPr>
      <w:rFonts w:asciiTheme="majorHAnsi" w:eastAsiaTheme="minorHAnsi" w:hAnsiTheme="majorHAnsi" w:cstheme="minorBidi"/>
      <w:color w:val="365F91" w:themeColor="accent1" w:themeShade="BF"/>
      <w:szCs w:val="22"/>
    </w:rPr>
  </w:style>
  <w:style w:type="character" w:styleId="PageNumber">
    <w:name w:val="page number"/>
    <w:basedOn w:val="DefaultParagraphFont"/>
    <w:uiPriority w:val="99"/>
    <w:semiHidden/>
    <w:rsid w:val="00B44D03"/>
    <w:rPr>
      <w:rFonts w:cs="Times New Roman"/>
    </w:rPr>
  </w:style>
  <w:style w:type="paragraph" w:customStyle="1" w:styleId="HeaderFooter">
    <w:name w:val="Header &amp; Footer"/>
    <w:uiPriority w:val="99"/>
    <w:rsid w:val="00B44D03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CompanyAddress">
    <w:name w:val="Company Address"/>
    <w:uiPriority w:val="99"/>
    <w:rsid w:val="00B44D03"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character" w:customStyle="1" w:styleId="Emphasis1">
    <w:name w:val="Emphasis1"/>
    <w:uiPriority w:val="99"/>
    <w:rsid w:val="00B44D03"/>
    <w:rPr>
      <w:rFonts w:ascii="Helvetica Neue" w:eastAsia="ヒラギノ角ゴ Pro W3" w:hAnsi="Helvetica Neue"/>
      <w:b/>
    </w:rPr>
  </w:style>
  <w:style w:type="paragraph" w:customStyle="1" w:styleId="Body">
    <w:name w:val="Body"/>
    <w:uiPriority w:val="99"/>
    <w:rsid w:val="00B44D03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Title1">
    <w:name w:val="Title1"/>
    <w:next w:val="Body"/>
    <w:uiPriority w:val="99"/>
    <w:rsid w:val="00B44D03"/>
    <w:pPr>
      <w:keepNext/>
      <w:spacing w:after="1360"/>
      <w:outlineLvl w:val="0"/>
    </w:pPr>
    <w:rPr>
      <w:rFonts w:ascii="Helvetica Neue UltraLight" w:eastAsia="ヒラギノ角ゴ Pro W3" w:hAnsi="Helvetica Neue UltraLight"/>
      <w:color w:val="000000"/>
      <w:spacing w:val="38"/>
      <w:sz w:val="64"/>
    </w:rPr>
  </w:style>
  <w:style w:type="character" w:customStyle="1" w:styleId="Allcaps">
    <w:name w:val="All caps"/>
    <w:uiPriority w:val="99"/>
    <w:rsid w:val="00B44D03"/>
    <w:rPr>
      <w: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7F7"/>
    <w:pPr>
      <w:numPr>
        <w:ilvl w:val="1"/>
      </w:numPr>
      <w:ind w:left="-288"/>
      <w:jc w:val="right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77F7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44D03"/>
    <w:rPr>
      <w:rFonts w:cs="Times New Roman"/>
      <w:color w:val="800080"/>
      <w:u w:val="single"/>
    </w:rPr>
  </w:style>
  <w:style w:type="paragraph" w:customStyle="1" w:styleId="TemplateInstructions-DeleteBeforePublishing">
    <w:name w:val="Template Instructions - Delete Before Publishing"/>
    <w:basedOn w:val="ChapterBodyCopy"/>
    <w:qFormat/>
    <w:rsid w:val="00C5363B"/>
    <w:rPr>
      <w:i/>
    </w:rPr>
  </w:style>
  <w:style w:type="paragraph" w:customStyle="1" w:styleId="ChapterBodyCopy">
    <w:name w:val="Chapter Body Copy"/>
    <w:basedOn w:val="Normal"/>
    <w:qFormat/>
    <w:rsid w:val="00B44D03"/>
    <w:pPr>
      <w:spacing w:before="120" w:after="120" w:line="252" w:lineRule="auto"/>
    </w:pPr>
    <w:rPr>
      <w:color w:val="000000" w:themeColor="text1"/>
    </w:rPr>
  </w:style>
  <w:style w:type="paragraph" w:customStyle="1" w:styleId="ChartBodyCopy">
    <w:name w:val="Chart Body Copy"/>
    <w:basedOn w:val="ChapterBodyCopy"/>
    <w:qFormat/>
    <w:rsid w:val="00B44D03"/>
    <w:pPr>
      <w:spacing w:before="60" w:after="60"/>
    </w:pPr>
    <w:rPr>
      <w:sz w:val="20"/>
    </w:rPr>
  </w:style>
  <w:style w:type="paragraph" w:customStyle="1" w:styleId="CalloutBlockCopy">
    <w:name w:val="Callout Block Copy"/>
    <w:basedOn w:val="ChapterBodyCopy"/>
    <w:qFormat/>
    <w:rsid w:val="00B44D03"/>
    <w:rPr>
      <w:b/>
      <w:color w:val="F57B17"/>
      <w14:textFill>
        <w14:solidFill>
          <w14:srgbClr w14:val="F57B17">
            <w14:lumMod w14:val="75000"/>
            <w14:lumMod w14:val="75000"/>
            <w14:lumOff w14:val="25000"/>
          </w14:srgbClr>
        </w14:solidFill>
      </w14:textFill>
    </w:rPr>
  </w:style>
  <w:style w:type="paragraph" w:customStyle="1" w:styleId="PulloutQuoteCopy">
    <w:name w:val="Pullout Quote Copy"/>
    <w:basedOn w:val="CalloutBlockCopy"/>
    <w:qFormat/>
    <w:rsid w:val="00B44D03"/>
    <w:pPr>
      <w:spacing w:line="360" w:lineRule="auto"/>
    </w:pPr>
    <w:rPr>
      <w:b w:val="0"/>
    </w:rPr>
  </w:style>
  <w:style w:type="paragraph" w:customStyle="1" w:styleId="ChartTitleFooterInfo">
    <w:name w:val="Chart Title &amp; Footer Info"/>
    <w:basedOn w:val="PulloutQuoteCopy"/>
    <w:qFormat/>
    <w:rsid w:val="009B23B9"/>
    <w:pPr>
      <w:spacing w:after="60" w:line="276" w:lineRule="auto"/>
    </w:pPr>
    <w:rPr>
      <w:b/>
      <w:i/>
      <w:color w:val="4F81BD" w:themeColor="accent1"/>
      <w:sz w:val="20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customStyle="1" w:styleId="ChartHeaderInformation">
    <w:name w:val="Chart Header Information"/>
    <w:basedOn w:val="Normal"/>
    <w:qFormat/>
    <w:rsid w:val="009B23B9"/>
    <w:pPr>
      <w:spacing w:before="120" w:after="120" w:line="240" w:lineRule="auto"/>
      <w:jc w:val="center"/>
    </w:pPr>
    <w:rPr>
      <w:rFonts w:ascii="Franklin Gothic Medium" w:hAnsi="Franklin Gothic Medium"/>
      <w:b/>
      <w:color w:val="4F81BD" w:themeColor="accent1"/>
      <w:sz w:val="20"/>
    </w:rPr>
  </w:style>
  <w:style w:type="paragraph" w:customStyle="1" w:styleId="ChapterBody-ChapterTitle">
    <w:name w:val="Chapter Body - Chapter Title"/>
    <w:basedOn w:val="ChartHeaderInformation"/>
    <w:qFormat/>
    <w:rsid w:val="00B44D03"/>
    <w:pPr>
      <w:spacing w:after="240"/>
      <w:jc w:val="left"/>
    </w:pPr>
    <w:rPr>
      <w:caps/>
      <w:sz w:val="24"/>
    </w:rPr>
  </w:style>
  <w:style w:type="paragraph" w:customStyle="1" w:styleId="ChapterBody-SubchapterTitle">
    <w:name w:val="Chapter Body - Subchapter Title"/>
    <w:basedOn w:val="ChapterBody-ChapterTitle"/>
    <w:qFormat/>
    <w:rsid w:val="00B44D03"/>
    <w:rPr>
      <w:color w:val="404040" w:themeColor="text1" w:themeTint="BF"/>
    </w:rPr>
  </w:style>
  <w:style w:type="paragraph" w:customStyle="1" w:styleId="ChapterBodyCopy-Bullet">
    <w:name w:val="Chapter Body Copy - Bullet"/>
    <w:basedOn w:val="ChapterBodyCopy"/>
    <w:qFormat/>
    <w:rsid w:val="00B44D03"/>
    <w:pPr>
      <w:numPr>
        <w:numId w:val="1"/>
      </w:numPr>
      <w:spacing w:before="60" w:after="60"/>
    </w:pPr>
  </w:style>
  <w:style w:type="paragraph" w:customStyle="1" w:styleId="ChapterBodyCopy-Step">
    <w:name w:val="Chapter Body Copy - Step"/>
    <w:basedOn w:val="ChapterBodyCopy"/>
    <w:qFormat/>
    <w:rsid w:val="00B44D03"/>
    <w:pPr>
      <w:numPr>
        <w:numId w:val="2"/>
      </w:numPr>
      <w:spacing w:before="60" w:after="60"/>
    </w:pPr>
  </w:style>
  <w:style w:type="paragraph" w:customStyle="1" w:styleId="PageHeaders">
    <w:name w:val="Page Headers"/>
    <w:basedOn w:val="ChartHeaderInformation"/>
    <w:qFormat/>
    <w:rsid w:val="00B44D03"/>
    <w:pPr>
      <w:jc w:val="right"/>
    </w:pPr>
    <w:rPr>
      <w:caps/>
      <w:sz w:val="28"/>
    </w:rPr>
  </w:style>
  <w:style w:type="paragraph" w:customStyle="1" w:styleId="PulloutQuoteName">
    <w:name w:val="Pullout Quote Name"/>
    <w:basedOn w:val="PulloutQuoteCopy"/>
    <w:qFormat/>
    <w:rsid w:val="00B44D03"/>
    <w:pPr>
      <w:jc w:val="right"/>
    </w:pPr>
    <w:rPr>
      <w:i/>
    </w:rPr>
  </w:style>
  <w:style w:type="paragraph" w:customStyle="1" w:styleId="Style1">
    <w:name w:val="Style1"/>
    <w:basedOn w:val="ChapterBody-ChapterTitle"/>
    <w:qFormat/>
    <w:rsid w:val="00B44D03"/>
  </w:style>
  <w:style w:type="paragraph" w:customStyle="1" w:styleId="ChapterBodyCopy-Bullet2">
    <w:name w:val="Chapter Body Copy - Bullet 2"/>
    <w:basedOn w:val="ChapterBodyCopy-Bullet"/>
    <w:qFormat/>
    <w:rsid w:val="00B44D03"/>
    <w:pPr>
      <w:numPr>
        <w:ilvl w:val="1"/>
      </w:numPr>
      <w:spacing w:before="40" w:after="40"/>
    </w:pPr>
  </w:style>
  <w:style w:type="paragraph" w:customStyle="1" w:styleId="CalloutBlockCopyNote">
    <w:name w:val="Callout Block Copy Note"/>
    <w:basedOn w:val="CalloutBlockCopy"/>
    <w:qFormat/>
    <w:rsid w:val="009B23B9"/>
    <w:pPr>
      <w:spacing w:before="180"/>
      <w:ind w:left="720"/>
    </w:pPr>
    <w:rPr>
      <w:noProof/>
      <w:color w:val="009900"/>
      <w14:textFill>
        <w14:solidFill>
          <w14:srgbClr w14:val="009900">
            <w14:lumMod w14:val="75000"/>
            <w14:lumMod w14:val="75000"/>
            <w14:lumOff w14:val="25000"/>
          </w14:srgbClr>
        </w14:solidFill>
      </w14:textFill>
    </w:rPr>
  </w:style>
  <w:style w:type="paragraph" w:customStyle="1" w:styleId="ChapterBodyCopyIndent">
    <w:name w:val="Chapter Body Copy Indent"/>
    <w:basedOn w:val="ChapterBodyCopy"/>
    <w:qFormat/>
    <w:rsid w:val="00B44D03"/>
    <w:pPr>
      <w:ind w:left="720"/>
    </w:pPr>
  </w:style>
  <w:style w:type="paragraph" w:customStyle="1" w:styleId="ChapterBodyCopy-Stepa">
    <w:name w:val="Chapter Body Copy - Step a"/>
    <w:basedOn w:val="ChapterBodyCopy-Step"/>
    <w:qFormat/>
    <w:rsid w:val="00B44D03"/>
    <w:pPr>
      <w:numPr>
        <w:numId w:val="3"/>
      </w:numPr>
    </w:pPr>
  </w:style>
  <w:style w:type="table" w:styleId="LightShading">
    <w:name w:val="Light Shading"/>
    <w:basedOn w:val="TableNormal"/>
    <w:uiPriority w:val="60"/>
    <w:rsid w:val="00B44D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7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1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716"/>
    <w:rPr>
      <w:rFonts w:asciiTheme="minorHAnsi" w:eastAsiaTheme="minorHAnsi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4877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77F7"/>
    <w:rPr>
      <w:rFonts w:asciiTheme="minorHAnsi" w:eastAsiaTheme="minorHAnsi" w:hAnsiTheme="minorHAnsi" w:cstheme="minorBidi"/>
      <w:sz w:val="22"/>
      <w:szCs w:val="22"/>
    </w:rPr>
  </w:style>
  <w:style w:type="paragraph" w:styleId="List3">
    <w:name w:val="List 3"/>
    <w:basedOn w:val="Normal"/>
    <w:uiPriority w:val="99"/>
    <w:unhideWhenUsed/>
    <w:rsid w:val="004877F7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4877F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4877F7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4877F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4877F7"/>
    <w:pPr>
      <w:numPr>
        <w:numId w:val="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77F7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7F7"/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paragraph" w:customStyle="1" w:styleId="FrontMatter">
    <w:name w:val="Front Matter"/>
    <w:basedOn w:val="ChartTitleFooterInfo"/>
    <w:next w:val="Normal"/>
    <w:qFormat/>
    <w:rsid w:val="004877F7"/>
    <w:rPr>
      <w:b w:val="0"/>
      <w:color w:val="009900"/>
      <w14:textFill>
        <w14:solidFill>
          <w14:srgbClr w14:val="009900">
            <w14:lumMod w14:val="75000"/>
            <w14:lumMod w14:val="75000"/>
            <w14:lumOff w14:val="25000"/>
          </w14:srgbClr>
        </w14:solidFill>
      </w14:textFill>
    </w:rPr>
  </w:style>
  <w:style w:type="numbering" w:customStyle="1" w:styleId="StyleOutlinenumberedSmallcaps">
    <w:name w:val="Style Outline numbered Small caps"/>
    <w:basedOn w:val="NoList"/>
    <w:rsid w:val="003B0DE7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qFormat/>
    <w:rsid w:val="00F22535"/>
    <w:pPr>
      <w:spacing w:after="200" w:line="276" w:lineRule="auto"/>
      <w:ind w:left="-360"/>
    </w:pPr>
    <w:rPr>
      <w:rFonts w:asciiTheme="majorHAnsi" w:eastAsiaTheme="minorHAnsi" w:hAnsiTheme="maj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551"/>
    <w:pPr>
      <w:keepNext/>
      <w:keepLines/>
      <w:numPr>
        <w:numId w:val="8"/>
      </w:numPr>
      <w:spacing w:before="360" w:after="60" w:line="240" w:lineRule="auto"/>
      <w:ind w:left="144"/>
      <w:outlineLvl w:val="0"/>
    </w:pPr>
    <w:rPr>
      <w:rFonts w:eastAsiaTheme="majorEastAsia" w:cstheme="majorBidi"/>
      <w:b/>
      <w:bCs/>
      <w:color w:val="0099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23F"/>
    <w:pPr>
      <w:keepNext/>
      <w:keepLines/>
      <w:numPr>
        <w:ilvl w:val="1"/>
        <w:numId w:val="8"/>
      </w:numPr>
      <w:spacing w:before="240" w:after="0"/>
      <w:ind w:left="216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551"/>
    <w:pPr>
      <w:keepNext/>
      <w:keepLines/>
      <w:numPr>
        <w:ilvl w:val="2"/>
        <w:numId w:val="8"/>
      </w:numPr>
      <w:spacing w:before="200" w:after="0"/>
      <w:ind w:left="432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77F7"/>
    <w:pPr>
      <w:keepNext/>
      <w:keepLines/>
      <w:numPr>
        <w:ilvl w:val="3"/>
        <w:numId w:val="8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D03"/>
    <w:pPr>
      <w:keepNext/>
      <w:keepLines/>
      <w:numPr>
        <w:ilvl w:val="4"/>
        <w:numId w:val="8"/>
      </w:numPr>
      <w:spacing w:before="200"/>
      <w:outlineLvl w:val="4"/>
    </w:pPr>
    <w:rPr>
      <w:rFonts w:ascii="Calibri" w:eastAsia="MS Gothic" w:hAnsi="Calibri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D03"/>
    <w:pPr>
      <w:keepNext/>
      <w:keepLines/>
      <w:numPr>
        <w:ilvl w:val="5"/>
        <w:numId w:val="8"/>
      </w:numPr>
      <w:spacing w:before="200"/>
      <w:outlineLvl w:val="5"/>
    </w:pPr>
    <w:rPr>
      <w:rFonts w:ascii="Calibri" w:eastAsia="MS Gothic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D03"/>
    <w:pPr>
      <w:keepNext/>
      <w:keepLines/>
      <w:numPr>
        <w:ilvl w:val="6"/>
        <w:numId w:val="8"/>
      </w:numPr>
      <w:spacing w:before="200"/>
      <w:outlineLvl w:val="6"/>
    </w:pPr>
    <w:rPr>
      <w:rFonts w:eastAsia="MS Gothic"/>
      <w:b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D03"/>
    <w:pPr>
      <w:keepNext/>
      <w:keepLines/>
      <w:numPr>
        <w:ilvl w:val="7"/>
        <w:numId w:val="8"/>
      </w:numPr>
      <w:spacing w:before="200"/>
      <w:outlineLvl w:val="7"/>
    </w:pPr>
    <w:rPr>
      <w:rFonts w:ascii="Calibri" w:eastAsia="MS Gothic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D03"/>
    <w:pPr>
      <w:keepNext/>
      <w:keepLines/>
      <w:numPr>
        <w:ilvl w:val="8"/>
        <w:numId w:val="8"/>
      </w:numPr>
      <w:spacing w:before="200"/>
      <w:outlineLvl w:val="8"/>
    </w:pPr>
    <w:rPr>
      <w:rFonts w:ascii="Calibri" w:eastAsia="MS Gothic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551"/>
    <w:rPr>
      <w:rFonts w:asciiTheme="majorHAnsi" w:eastAsiaTheme="majorEastAsia" w:hAnsiTheme="majorHAnsi" w:cstheme="majorBidi"/>
      <w:b/>
      <w:bCs/>
      <w:color w:val="0099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5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877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B44D03"/>
    <w:rPr>
      <w:rFonts w:ascii="Calibri" w:eastAsia="MS Gothic" w:hAnsi="Calibri" w:cstheme="minorBidi"/>
      <w:color w:val="24406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B44D03"/>
    <w:rPr>
      <w:rFonts w:ascii="Calibri" w:eastAsia="MS Gothic" w:hAnsi="Calibri" w:cstheme="minorBidi"/>
      <w:i/>
      <w:iCs/>
      <w:color w:val="24406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B44D03"/>
    <w:rPr>
      <w:rFonts w:asciiTheme="majorHAnsi" w:eastAsia="MS Gothic" w:hAnsiTheme="majorHAnsi" w:cstheme="minorBidi"/>
      <w:b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B44D03"/>
    <w:rPr>
      <w:rFonts w:ascii="Calibri" w:eastAsia="MS Gothic" w:hAnsi="Calibri" w:cstheme="minorBidi"/>
      <w:color w:val="363636"/>
    </w:rPr>
  </w:style>
  <w:style w:type="character" w:customStyle="1" w:styleId="Heading9Char">
    <w:name w:val="Heading 9 Char"/>
    <w:basedOn w:val="DefaultParagraphFont"/>
    <w:link w:val="Heading9"/>
    <w:uiPriority w:val="99"/>
    <w:rsid w:val="00B44D03"/>
    <w:rPr>
      <w:rFonts w:ascii="Calibri" w:eastAsia="MS Gothic" w:hAnsi="Calibri" w:cstheme="minorBidi"/>
      <w:i/>
      <w:iCs/>
      <w:color w:val="363636"/>
    </w:rPr>
  </w:style>
  <w:style w:type="paragraph" w:styleId="Footer">
    <w:name w:val="footer"/>
    <w:basedOn w:val="Normal"/>
    <w:link w:val="FooterChar"/>
    <w:uiPriority w:val="99"/>
    <w:unhideWhenUsed/>
    <w:rsid w:val="00A411E0"/>
    <w:pPr>
      <w:tabs>
        <w:tab w:val="center" w:pos="5040"/>
        <w:tab w:val="right" w:pos="9000"/>
        <w:tab w:val="right" w:pos="14760"/>
      </w:tabs>
      <w:spacing w:after="0" w:line="240" w:lineRule="auto"/>
    </w:pPr>
    <w:rPr>
      <w:rFonts w:ascii="Arial" w:eastAsia="Times New Roman" w:hAnsi="Arial" w:cs="Arial"/>
      <w:sz w:val="17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411E0"/>
    <w:rPr>
      <w:rFonts w:ascii="Arial" w:eastAsia="Times New Roman" w:hAnsi="Arial" w:cs="Arial"/>
      <w:sz w:val="17"/>
      <w:szCs w:val="18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4877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77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44D0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03"/>
    <w:rPr>
      <w:rFonts w:asciiTheme="minorHAnsi" w:eastAsiaTheme="minorHAnsi" w:hAnsiTheme="minorHAnsi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44D03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D03"/>
    <w:rPr>
      <w:rFonts w:asciiTheme="minorHAnsi" w:eastAsiaTheme="minorHAnsi" w:hAnsiTheme="minorHAnsi" w:cs="Lucida Grande"/>
      <w:sz w:val="22"/>
      <w:szCs w:val="22"/>
    </w:rPr>
  </w:style>
  <w:style w:type="paragraph" w:styleId="Revision">
    <w:name w:val="Revision"/>
    <w:hidden/>
    <w:uiPriority w:val="99"/>
    <w:semiHidden/>
    <w:rsid w:val="006C3109"/>
    <w:rPr>
      <w:rFonts w:ascii="Helvetica Neue" w:hAnsi="Helvetica Neue"/>
      <w:sz w:val="24"/>
      <w:szCs w:val="24"/>
    </w:rPr>
  </w:style>
  <w:style w:type="paragraph" w:styleId="ListParagraph">
    <w:name w:val="List Paragraph"/>
    <w:basedOn w:val="Normal"/>
    <w:uiPriority w:val="99"/>
    <w:qFormat/>
    <w:rsid w:val="00B44D0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4D0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4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87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Normal"/>
    <w:next w:val="Normal"/>
    <w:uiPriority w:val="39"/>
    <w:unhideWhenUsed/>
    <w:qFormat/>
    <w:rsid w:val="00FB36FD"/>
    <w:pPr>
      <w:jc w:val="center"/>
    </w:pPr>
    <w:rPr>
      <w:b/>
      <w:color w:val="00990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B36FD"/>
    <w:pPr>
      <w:tabs>
        <w:tab w:val="left" w:pos="72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6FD"/>
    <w:pPr>
      <w:tabs>
        <w:tab w:val="left" w:leader="dot" w:pos="720"/>
        <w:tab w:val="right" w:leader="dot" w:pos="9360"/>
      </w:tabs>
      <w:spacing w:after="100"/>
      <w:ind w:left="216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FB36FD"/>
    <w:pPr>
      <w:tabs>
        <w:tab w:val="left" w:pos="864"/>
        <w:tab w:val="right" w:leader="dot" w:pos="9360"/>
      </w:tabs>
      <w:spacing w:after="100"/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uiPriority w:val="99"/>
    <w:semiHidden/>
    <w:rsid w:val="00B44D03"/>
    <w:pPr>
      <w:spacing w:after="0"/>
    </w:pPr>
  </w:style>
  <w:style w:type="paragraph" w:styleId="TOC8">
    <w:name w:val="toc 8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Header">
    <w:name w:val="header"/>
    <w:aliases w:val="Even"/>
    <w:basedOn w:val="Normal"/>
    <w:link w:val="HeaderChar"/>
    <w:unhideWhenUsed/>
    <w:rsid w:val="00DF635A"/>
    <w:pPr>
      <w:pBdr>
        <w:bottom w:val="single" w:sz="4" w:space="1" w:color="4F81BD" w:themeColor="accent1"/>
      </w:pBdr>
      <w:tabs>
        <w:tab w:val="center" w:pos="4680"/>
        <w:tab w:val="right" w:pos="8640"/>
      </w:tabs>
      <w:spacing w:after="0" w:line="240" w:lineRule="auto"/>
      <w:jc w:val="right"/>
    </w:pPr>
    <w:rPr>
      <w:color w:val="365F91" w:themeColor="accent1" w:themeShade="BF"/>
      <w:sz w:val="20"/>
    </w:rPr>
  </w:style>
  <w:style w:type="character" w:customStyle="1" w:styleId="HeaderChar">
    <w:name w:val="Header Char"/>
    <w:aliases w:val="Even Char"/>
    <w:basedOn w:val="DefaultParagraphFont"/>
    <w:link w:val="Header"/>
    <w:rsid w:val="00DF635A"/>
    <w:rPr>
      <w:rFonts w:asciiTheme="majorHAnsi" w:eastAsiaTheme="minorHAnsi" w:hAnsiTheme="majorHAnsi" w:cstheme="minorBidi"/>
      <w:color w:val="365F91" w:themeColor="accent1" w:themeShade="BF"/>
      <w:szCs w:val="22"/>
    </w:rPr>
  </w:style>
  <w:style w:type="character" w:styleId="PageNumber">
    <w:name w:val="page number"/>
    <w:basedOn w:val="DefaultParagraphFont"/>
    <w:uiPriority w:val="99"/>
    <w:semiHidden/>
    <w:rsid w:val="00B44D03"/>
    <w:rPr>
      <w:rFonts w:cs="Times New Roman"/>
    </w:rPr>
  </w:style>
  <w:style w:type="paragraph" w:customStyle="1" w:styleId="HeaderFooter">
    <w:name w:val="Header &amp; Footer"/>
    <w:uiPriority w:val="99"/>
    <w:rsid w:val="00B44D03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CompanyAddress">
    <w:name w:val="Company Address"/>
    <w:uiPriority w:val="99"/>
    <w:rsid w:val="00B44D03"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character" w:customStyle="1" w:styleId="Emphasis1">
    <w:name w:val="Emphasis1"/>
    <w:uiPriority w:val="99"/>
    <w:rsid w:val="00B44D03"/>
    <w:rPr>
      <w:rFonts w:ascii="Helvetica Neue" w:eastAsia="ヒラギノ角ゴ Pro W3" w:hAnsi="Helvetica Neue"/>
      <w:b/>
    </w:rPr>
  </w:style>
  <w:style w:type="paragraph" w:customStyle="1" w:styleId="Body">
    <w:name w:val="Body"/>
    <w:uiPriority w:val="99"/>
    <w:rsid w:val="00B44D03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Title1">
    <w:name w:val="Title1"/>
    <w:next w:val="Body"/>
    <w:uiPriority w:val="99"/>
    <w:rsid w:val="00B44D03"/>
    <w:pPr>
      <w:keepNext/>
      <w:spacing w:after="1360"/>
      <w:outlineLvl w:val="0"/>
    </w:pPr>
    <w:rPr>
      <w:rFonts w:ascii="Helvetica Neue UltraLight" w:eastAsia="ヒラギノ角ゴ Pro W3" w:hAnsi="Helvetica Neue UltraLight"/>
      <w:color w:val="000000"/>
      <w:spacing w:val="38"/>
      <w:sz w:val="64"/>
    </w:rPr>
  </w:style>
  <w:style w:type="character" w:customStyle="1" w:styleId="Allcaps">
    <w:name w:val="All caps"/>
    <w:uiPriority w:val="99"/>
    <w:rsid w:val="00B44D03"/>
    <w:rPr>
      <w: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7F7"/>
    <w:pPr>
      <w:numPr>
        <w:ilvl w:val="1"/>
      </w:numPr>
      <w:ind w:left="-288"/>
      <w:jc w:val="right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77F7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44D03"/>
    <w:rPr>
      <w:rFonts w:cs="Times New Roman"/>
      <w:color w:val="800080"/>
      <w:u w:val="single"/>
    </w:rPr>
  </w:style>
  <w:style w:type="paragraph" w:customStyle="1" w:styleId="TemplateInstructions-DeleteBeforePublishing">
    <w:name w:val="Template Instructions - Delete Before Publishing"/>
    <w:basedOn w:val="ChapterBodyCopy"/>
    <w:qFormat/>
    <w:rsid w:val="00C5363B"/>
    <w:rPr>
      <w:i/>
    </w:rPr>
  </w:style>
  <w:style w:type="paragraph" w:customStyle="1" w:styleId="ChapterBodyCopy">
    <w:name w:val="Chapter Body Copy"/>
    <w:basedOn w:val="Normal"/>
    <w:qFormat/>
    <w:rsid w:val="00B44D03"/>
    <w:pPr>
      <w:spacing w:before="120" w:after="120" w:line="252" w:lineRule="auto"/>
    </w:pPr>
    <w:rPr>
      <w:color w:val="000000" w:themeColor="text1"/>
    </w:rPr>
  </w:style>
  <w:style w:type="paragraph" w:customStyle="1" w:styleId="ChartBodyCopy">
    <w:name w:val="Chart Body Copy"/>
    <w:basedOn w:val="ChapterBodyCopy"/>
    <w:qFormat/>
    <w:rsid w:val="00B44D03"/>
    <w:pPr>
      <w:spacing w:before="60" w:after="60"/>
    </w:pPr>
    <w:rPr>
      <w:sz w:val="20"/>
    </w:rPr>
  </w:style>
  <w:style w:type="paragraph" w:customStyle="1" w:styleId="CalloutBlockCopy">
    <w:name w:val="Callout Block Copy"/>
    <w:basedOn w:val="ChapterBodyCopy"/>
    <w:qFormat/>
    <w:rsid w:val="00B44D03"/>
    <w:rPr>
      <w:b/>
      <w:color w:val="F57B17"/>
      <w14:textFill>
        <w14:solidFill>
          <w14:srgbClr w14:val="F57B17">
            <w14:lumMod w14:val="75000"/>
            <w14:lumMod w14:val="75000"/>
            <w14:lumOff w14:val="25000"/>
          </w14:srgbClr>
        </w14:solidFill>
      </w14:textFill>
    </w:rPr>
  </w:style>
  <w:style w:type="paragraph" w:customStyle="1" w:styleId="PulloutQuoteCopy">
    <w:name w:val="Pullout Quote Copy"/>
    <w:basedOn w:val="CalloutBlockCopy"/>
    <w:qFormat/>
    <w:rsid w:val="00B44D03"/>
    <w:pPr>
      <w:spacing w:line="360" w:lineRule="auto"/>
    </w:pPr>
    <w:rPr>
      <w:b w:val="0"/>
    </w:rPr>
  </w:style>
  <w:style w:type="paragraph" w:customStyle="1" w:styleId="ChartTitleFooterInfo">
    <w:name w:val="Chart Title &amp; Footer Info"/>
    <w:basedOn w:val="PulloutQuoteCopy"/>
    <w:qFormat/>
    <w:rsid w:val="009B23B9"/>
    <w:pPr>
      <w:spacing w:after="60" w:line="276" w:lineRule="auto"/>
    </w:pPr>
    <w:rPr>
      <w:b/>
      <w:i/>
      <w:color w:val="4F81BD" w:themeColor="accent1"/>
      <w:sz w:val="20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customStyle="1" w:styleId="ChartHeaderInformation">
    <w:name w:val="Chart Header Information"/>
    <w:basedOn w:val="Normal"/>
    <w:qFormat/>
    <w:rsid w:val="009B23B9"/>
    <w:pPr>
      <w:spacing w:before="120" w:after="120" w:line="240" w:lineRule="auto"/>
      <w:jc w:val="center"/>
    </w:pPr>
    <w:rPr>
      <w:rFonts w:ascii="Franklin Gothic Medium" w:hAnsi="Franklin Gothic Medium"/>
      <w:b/>
      <w:color w:val="4F81BD" w:themeColor="accent1"/>
      <w:sz w:val="20"/>
    </w:rPr>
  </w:style>
  <w:style w:type="paragraph" w:customStyle="1" w:styleId="ChapterBody-ChapterTitle">
    <w:name w:val="Chapter Body - Chapter Title"/>
    <w:basedOn w:val="ChartHeaderInformation"/>
    <w:qFormat/>
    <w:rsid w:val="00B44D03"/>
    <w:pPr>
      <w:spacing w:after="240"/>
      <w:jc w:val="left"/>
    </w:pPr>
    <w:rPr>
      <w:caps/>
      <w:sz w:val="24"/>
    </w:rPr>
  </w:style>
  <w:style w:type="paragraph" w:customStyle="1" w:styleId="ChapterBody-SubchapterTitle">
    <w:name w:val="Chapter Body - Subchapter Title"/>
    <w:basedOn w:val="ChapterBody-ChapterTitle"/>
    <w:qFormat/>
    <w:rsid w:val="00B44D03"/>
    <w:rPr>
      <w:color w:val="404040" w:themeColor="text1" w:themeTint="BF"/>
    </w:rPr>
  </w:style>
  <w:style w:type="paragraph" w:customStyle="1" w:styleId="ChapterBodyCopy-Bullet">
    <w:name w:val="Chapter Body Copy - Bullet"/>
    <w:basedOn w:val="ChapterBodyCopy"/>
    <w:qFormat/>
    <w:rsid w:val="00B44D03"/>
    <w:pPr>
      <w:numPr>
        <w:numId w:val="1"/>
      </w:numPr>
      <w:spacing w:before="60" w:after="60"/>
    </w:pPr>
  </w:style>
  <w:style w:type="paragraph" w:customStyle="1" w:styleId="ChapterBodyCopy-Step">
    <w:name w:val="Chapter Body Copy - Step"/>
    <w:basedOn w:val="ChapterBodyCopy"/>
    <w:qFormat/>
    <w:rsid w:val="00B44D03"/>
    <w:pPr>
      <w:numPr>
        <w:numId w:val="2"/>
      </w:numPr>
      <w:spacing w:before="60" w:after="60"/>
    </w:pPr>
  </w:style>
  <w:style w:type="paragraph" w:customStyle="1" w:styleId="PageHeaders">
    <w:name w:val="Page Headers"/>
    <w:basedOn w:val="ChartHeaderInformation"/>
    <w:qFormat/>
    <w:rsid w:val="00B44D03"/>
    <w:pPr>
      <w:jc w:val="right"/>
    </w:pPr>
    <w:rPr>
      <w:caps/>
      <w:sz w:val="28"/>
    </w:rPr>
  </w:style>
  <w:style w:type="paragraph" w:customStyle="1" w:styleId="PulloutQuoteName">
    <w:name w:val="Pullout Quote Name"/>
    <w:basedOn w:val="PulloutQuoteCopy"/>
    <w:qFormat/>
    <w:rsid w:val="00B44D03"/>
    <w:pPr>
      <w:jc w:val="right"/>
    </w:pPr>
    <w:rPr>
      <w:i/>
    </w:rPr>
  </w:style>
  <w:style w:type="paragraph" w:customStyle="1" w:styleId="Style1">
    <w:name w:val="Style1"/>
    <w:basedOn w:val="ChapterBody-ChapterTitle"/>
    <w:qFormat/>
    <w:rsid w:val="00B44D03"/>
  </w:style>
  <w:style w:type="paragraph" w:customStyle="1" w:styleId="ChapterBodyCopy-Bullet2">
    <w:name w:val="Chapter Body Copy - Bullet 2"/>
    <w:basedOn w:val="ChapterBodyCopy-Bullet"/>
    <w:qFormat/>
    <w:rsid w:val="00B44D03"/>
    <w:pPr>
      <w:numPr>
        <w:ilvl w:val="1"/>
      </w:numPr>
      <w:spacing w:before="40" w:after="40"/>
    </w:pPr>
  </w:style>
  <w:style w:type="paragraph" w:customStyle="1" w:styleId="CalloutBlockCopyNote">
    <w:name w:val="Callout Block Copy Note"/>
    <w:basedOn w:val="CalloutBlockCopy"/>
    <w:qFormat/>
    <w:rsid w:val="009B23B9"/>
    <w:pPr>
      <w:spacing w:before="180"/>
      <w:ind w:left="720"/>
    </w:pPr>
    <w:rPr>
      <w:noProof/>
      <w:color w:val="009900"/>
      <w14:textFill>
        <w14:solidFill>
          <w14:srgbClr w14:val="009900">
            <w14:lumMod w14:val="75000"/>
            <w14:lumMod w14:val="75000"/>
            <w14:lumOff w14:val="25000"/>
          </w14:srgbClr>
        </w14:solidFill>
      </w14:textFill>
    </w:rPr>
  </w:style>
  <w:style w:type="paragraph" w:customStyle="1" w:styleId="ChapterBodyCopyIndent">
    <w:name w:val="Chapter Body Copy Indent"/>
    <w:basedOn w:val="ChapterBodyCopy"/>
    <w:qFormat/>
    <w:rsid w:val="00B44D03"/>
    <w:pPr>
      <w:ind w:left="720"/>
    </w:pPr>
  </w:style>
  <w:style w:type="paragraph" w:customStyle="1" w:styleId="ChapterBodyCopy-Stepa">
    <w:name w:val="Chapter Body Copy - Step a"/>
    <w:basedOn w:val="ChapterBodyCopy-Step"/>
    <w:qFormat/>
    <w:rsid w:val="00B44D03"/>
    <w:pPr>
      <w:numPr>
        <w:numId w:val="3"/>
      </w:numPr>
    </w:pPr>
  </w:style>
  <w:style w:type="table" w:styleId="LightShading">
    <w:name w:val="Light Shading"/>
    <w:basedOn w:val="TableNormal"/>
    <w:uiPriority w:val="60"/>
    <w:rsid w:val="00B44D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7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1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716"/>
    <w:rPr>
      <w:rFonts w:asciiTheme="minorHAnsi" w:eastAsiaTheme="minorHAnsi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4877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77F7"/>
    <w:rPr>
      <w:rFonts w:asciiTheme="minorHAnsi" w:eastAsiaTheme="minorHAnsi" w:hAnsiTheme="minorHAnsi" w:cstheme="minorBidi"/>
      <w:sz w:val="22"/>
      <w:szCs w:val="22"/>
    </w:rPr>
  </w:style>
  <w:style w:type="paragraph" w:styleId="List3">
    <w:name w:val="List 3"/>
    <w:basedOn w:val="Normal"/>
    <w:uiPriority w:val="99"/>
    <w:unhideWhenUsed/>
    <w:rsid w:val="004877F7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4877F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4877F7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4877F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4877F7"/>
    <w:pPr>
      <w:numPr>
        <w:numId w:val="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77F7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7F7"/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paragraph" w:customStyle="1" w:styleId="FrontMatter">
    <w:name w:val="Front Matter"/>
    <w:basedOn w:val="ChartTitleFooterInfo"/>
    <w:next w:val="Normal"/>
    <w:qFormat/>
    <w:rsid w:val="004877F7"/>
    <w:rPr>
      <w:b w:val="0"/>
      <w:color w:val="009900"/>
      <w14:textFill>
        <w14:solidFill>
          <w14:srgbClr w14:val="009900">
            <w14:lumMod w14:val="75000"/>
            <w14:lumMod w14:val="75000"/>
            <w14:lumOff w14:val="25000"/>
          </w14:srgbClr>
        </w14:solidFill>
      </w14:textFill>
    </w:rPr>
  </w:style>
  <w:style w:type="numbering" w:customStyle="1" w:styleId="StyleOutlinenumberedSmallcaps">
    <w:name w:val="Style Outline numbered Small caps"/>
    <w:basedOn w:val="NoList"/>
    <w:rsid w:val="003B0DE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C93D3C-3EDB-4916-8981-9A1612A1E3B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4B54B19-5556-4A92-B2B9-AD70BDA124F0}">
      <dgm:prSet phldrT="[Text]"/>
      <dgm:spPr>
        <a:solidFill>
          <a:srgbClr val="008000">
            <a:alpha val="88000"/>
          </a:srgb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+mj-lt"/>
            </a:rPr>
            <a:t>Find account information.</a:t>
          </a:r>
        </a:p>
      </dgm:t>
    </dgm:pt>
    <dgm:pt modelId="{10101FC3-1E32-4413-AB1A-E4653876E8AD}" type="parTrans" cxnId="{6063F473-9E91-46BB-B7E2-3196B8C91DC6}">
      <dgm:prSet/>
      <dgm:spPr/>
      <dgm:t>
        <a:bodyPr/>
        <a:lstStyle/>
        <a:p>
          <a:endParaRPr lang="en-US"/>
        </a:p>
      </dgm:t>
    </dgm:pt>
    <dgm:pt modelId="{32CE1FD1-0031-42B6-BF9E-7AA681690985}" type="sibTrans" cxnId="{6063F473-9E91-46BB-B7E2-3196B8C91DC6}">
      <dgm:prSet/>
      <dgm:spPr>
        <a:solidFill>
          <a:srgbClr val="008000"/>
        </a:solidFill>
      </dgm:spPr>
      <dgm:t>
        <a:bodyPr/>
        <a:lstStyle/>
        <a:p>
          <a:endParaRPr lang="en-US"/>
        </a:p>
      </dgm:t>
    </dgm:pt>
    <dgm:pt modelId="{28A0FC62-DE27-4111-AFF8-D27A45469241}">
      <dgm:prSet phldrT="[Text]"/>
      <dgm:spPr>
        <a:solidFill>
          <a:srgbClr val="008000">
            <a:alpha val="72000"/>
          </a:srgb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+mj-lt"/>
            </a:rPr>
            <a:t>Open an internet browser.</a:t>
          </a:r>
        </a:p>
      </dgm:t>
    </dgm:pt>
    <dgm:pt modelId="{DB22A216-06A3-4FA7-BB76-1099F4F41D19}" type="parTrans" cxnId="{9D156266-EF8D-4899-8471-441EC15B78AA}">
      <dgm:prSet/>
      <dgm:spPr/>
      <dgm:t>
        <a:bodyPr/>
        <a:lstStyle/>
        <a:p>
          <a:endParaRPr lang="en-US"/>
        </a:p>
      </dgm:t>
    </dgm:pt>
    <dgm:pt modelId="{C3D43C9B-2DAA-4816-B3A9-D26EBA1B72A9}" type="sibTrans" cxnId="{9D156266-EF8D-4899-8471-441EC15B78AA}">
      <dgm:prSet/>
      <dgm:spPr>
        <a:solidFill>
          <a:srgbClr val="008000"/>
        </a:solidFill>
      </dgm:spPr>
      <dgm:t>
        <a:bodyPr/>
        <a:lstStyle/>
        <a:p>
          <a:endParaRPr lang="en-US"/>
        </a:p>
      </dgm:t>
    </dgm:pt>
    <dgm:pt modelId="{33B58E79-9A97-4694-AA67-D545E439D032}">
      <dgm:prSet phldrT="[Text]"/>
      <dgm:spPr>
        <a:solidFill>
          <a:srgbClr val="008000">
            <a:alpha val="48000"/>
          </a:srgb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+mj-lt"/>
            </a:rPr>
            <a:t>Type the site link and click Enter.</a:t>
          </a:r>
        </a:p>
      </dgm:t>
    </dgm:pt>
    <dgm:pt modelId="{0A91C83A-8E5D-45CA-BA6F-1F6C5AFB680E}" type="parTrans" cxnId="{E2111F61-ACA2-40EF-A125-D9AA1BDC842B}">
      <dgm:prSet/>
      <dgm:spPr/>
      <dgm:t>
        <a:bodyPr/>
        <a:lstStyle/>
        <a:p>
          <a:endParaRPr lang="en-US"/>
        </a:p>
      </dgm:t>
    </dgm:pt>
    <dgm:pt modelId="{A07182B6-7EAF-4758-920D-ED78693B58E0}" type="sibTrans" cxnId="{E2111F61-ACA2-40EF-A125-D9AA1BDC842B}">
      <dgm:prSet/>
      <dgm:spPr>
        <a:solidFill>
          <a:srgbClr val="008000"/>
        </a:solidFill>
      </dgm:spPr>
      <dgm:t>
        <a:bodyPr/>
        <a:lstStyle/>
        <a:p>
          <a:endParaRPr lang="en-US"/>
        </a:p>
      </dgm:t>
    </dgm:pt>
    <dgm:pt modelId="{00F9A48A-32B7-4C82-8EC5-F7BCF71E8399}">
      <dgm:prSet/>
      <dgm:spPr>
        <a:solidFill>
          <a:srgbClr val="008000">
            <a:alpha val="23000"/>
          </a:srgb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+mj-lt"/>
            </a:rPr>
            <a:t>Click the Login button.</a:t>
          </a:r>
        </a:p>
      </dgm:t>
    </dgm:pt>
    <dgm:pt modelId="{8E8FF516-62C7-4D66-B618-2EF82396D437}" type="parTrans" cxnId="{630A1D01-3B06-41CB-8CA0-7EE4EFF54201}">
      <dgm:prSet/>
      <dgm:spPr/>
      <dgm:t>
        <a:bodyPr/>
        <a:lstStyle/>
        <a:p>
          <a:endParaRPr lang="en-US"/>
        </a:p>
      </dgm:t>
    </dgm:pt>
    <dgm:pt modelId="{D10A8697-CDAF-41CF-A8E9-033A063C1553}" type="sibTrans" cxnId="{630A1D01-3B06-41CB-8CA0-7EE4EFF54201}">
      <dgm:prSet/>
      <dgm:spPr/>
      <dgm:t>
        <a:bodyPr/>
        <a:lstStyle/>
        <a:p>
          <a:endParaRPr lang="en-US"/>
        </a:p>
      </dgm:t>
    </dgm:pt>
    <dgm:pt modelId="{EF1BCDDC-15FD-4865-8CA9-BE86FD7CABC8}" type="pres">
      <dgm:prSet presAssocID="{A4C93D3C-3EDB-4916-8981-9A1612A1E3BA}" presName="Name0" presStyleCnt="0">
        <dgm:presLayoutVars>
          <dgm:dir/>
          <dgm:resizeHandles val="exact"/>
        </dgm:presLayoutVars>
      </dgm:prSet>
      <dgm:spPr/>
    </dgm:pt>
    <dgm:pt modelId="{C6A20E7D-54F2-45FA-AE83-86F6DDC671F1}" type="pres">
      <dgm:prSet presAssocID="{D4B54B19-5556-4A92-B2B9-AD70BDA124F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B25B48-08CB-4291-85F7-AF328CCD4DA0}" type="pres">
      <dgm:prSet presAssocID="{32CE1FD1-0031-42B6-BF9E-7AA681690985}" presName="sibTrans" presStyleLbl="sibTrans2D1" presStyleIdx="0" presStyleCnt="3"/>
      <dgm:spPr/>
      <dgm:t>
        <a:bodyPr/>
        <a:lstStyle/>
        <a:p>
          <a:endParaRPr lang="en-US"/>
        </a:p>
      </dgm:t>
    </dgm:pt>
    <dgm:pt modelId="{AD38E2B4-8844-4E32-B1EA-FC8A146BAEEB}" type="pres">
      <dgm:prSet presAssocID="{32CE1FD1-0031-42B6-BF9E-7AA681690985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EBE7C006-A874-45C6-94F9-A70EA7737A88}" type="pres">
      <dgm:prSet presAssocID="{28A0FC62-DE27-4111-AFF8-D27A4546924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5A7EBD-5BEE-4ECB-ADA4-A67F2289B922}" type="pres">
      <dgm:prSet presAssocID="{C3D43C9B-2DAA-4816-B3A9-D26EBA1B72A9}" presName="sibTrans" presStyleLbl="sibTrans2D1" presStyleIdx="1" presStyleCnt="3"/>
      <dgm:spPr/>
      <dgm:t>
        <a:bodyPr/>
        <a:lstStyle/>
        <a:p>
          <a:endParaRPr lang="en-US"/>
        </a:p>
      </dgm:t>
    </dgm:pt>
    <dgm:pt modelId="{15E40ADF-6134-4B20-B511-F9F82C8282A9}" type="pres">
      <dgm:prSet presAssocID="{C3D43C9B-2DAA-4816-B3A9-D26EBA1B72A9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A81A680B-8456-4614-BA36-0125FE28B7F2}" type="pres">
      <dgm:prSet presAssocID="{33B58E79-9A97-4694-AA67-D545E439D03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0AF897-AF2B-4581-98EE-204ADCCB7BE5}" type="pres">
      <dgm:prSet presAssocID="{A07182B6-7EAF-4758-920D-ED78693B58E0}" presName="sibTrans" presStyleLbl="sibTrans2D1" presStyleIdx="2" presStyleCnt="3"/>
      <dgm:spPr/>
      <dgm:t>
        <a:bodyPr/>
        <a:lstStyle/>
        <a:p>
          <a:endParaRPr lang="en-US"/>
        </a:p>
      </dgm:t>
    </dgm:pt>
    <dgm:pt modelId="{AAD15F23-294A-4963-BBBF-6EBC660EEA89}" type="pres">
      <dgm:prSet presAssocID="{A07182B6-7EAF-4758-920D-ED78693B58E0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9325725B-BD9D-4AE2-92FE-400D7E42262C}" type="pres">
      <dgm:prSet presAssocID="{00F9A48A-32B7-4C82-8EC5-F7BCF71E839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09622E-224D-493B-8D37-040B27019D55}" type="presOf" srcId="{00F9A48A-32B7-4C82-8EC5-F7BCF71E8399}" destId="{9325725B-BD9D-4AE2-92FE-400D7E42262C}" srcOrd="0" destOrd="0" presId="urn:microsoft.com/office/officeart/2005/8/layout/process1"/>
    <dgm:cxn modelId="{460D7561-B160-4DAC-BD54-30D059704BC9}" type="presOf" srcId="{A07182B6-7EAF-4758-920D-ED78693B58E0}" destId="{AAD15F23-294A-4963-BBBF-6EBC660EEA89}" srcOrd="1" destOrd="0" presId="urn:microsoft.com/office/officeart/2005/8/layout/process1"/>
    <dgm:cxn modelId="{FCE693E8-85B3-49CB-99E0-BEE55CF36482}" type="presOf" srcId="{33B58E79-9A97-4694-AA67-D545E439D032}" destId="{A81A680B-8456-4614-BA36-0125FE28B7F2}" srcOrd="0" destOrd="0" presId="urn:microsoft.com/office/officeart/2005/8/layout/process1"/>
    <dgm:cxn modelId="{630A1D01-3B06-41CB-8CA0-7EE4EFF54201}" srcId="{A4C93D3C-3EDB-4916-8981-9A1612A1E3BA}" destId="{00F9A48A-32B7-4C82-8EC5-F7BCF71E8399}" srcOrd="3" destOrd="0" parTransId="{8E8FF516-62C7-4D66-B618-2EF82396D437}" sibTransId="{D10A8697-CDAF-41CF-A8E9-033A063C1553}"/>
    <dgm:cxn modelId="{DF70F41B-9E7E-4C42-B78A-72475B219887}" type="presOf" srcId="{28A0FC62-DE27-4111-AFF8-D27A45469241}" destId="{EBE7C006-A874-45C6-94F9-A70EA7737A88}" srcOrd="0" destOrd="0" presId="urn:microsoft.com/office/officeart/2005/8/layout/process1"/>
    <dgm:cxn modelId="{E2111F61-ACA2-40EF-A125-D9AA1BDC842B}" srcId="{A4C93D3C-3EDB-4916-8981-9A1612A1E3BA}" destId="{33B58E79-9A97-4694-AA67-D545E439D032}" srcOrd="2" destOrd="0" parTransId="{0A91C83A-8E5D-45CA-BA6F-1F6C5AFB680E}" sibTransId="{A07182B6-7EAF-4758-920D-ED78693B58E0}"/>
    <dgm:cxn modelId="{37274D6F-04F3-42C8-8400-6A7124D2D5B4}" type="presOf" srcId="{A4C93D3C-3EDB-4916-8981-9A1612A1E3BA}" destId="{EF1BCDDC-15FD-4865-8CA9-BE86FD7CABC8}" srcOrd="0" destOrd="0" presId="urn:microsoft.com/office/officeart/2005/8/layout/process1"/>
    <dgm:cxn modelId="{307153F9-1ED8-4F3D-90D8-2808BB2407CC}" type="presOf" srcId="{32CE1FD1-0031-42B6-BF9E-7AA681690985}" destId="{56B25B48-08CB-4291-85F7-AF328CCD4DA0}" srcOrd="0" destOrd="0" presId="urn:microsoft.com/office/officeart/2005/8/layout/process1"/>
    <dgm:cxn modelId="{62C8E8AA-F7B8-4480-84B5-4E1CB97AF7DD}" type="presOf" srcId="{D4B54B19-5556-4A92-B2B9-AD70BDA124F0}" destId="{C6A20E7D-54F2-45FA-AE83-86F6DDC671F1}" srcOrd="0" destOrd="0" presId="urn:microsoft.com/office/officeart/2005/8/layout/process1"/>
    <dgm:cxn modelId="{9D156266-EF8D-4899-8471-441EC15B78AA}" srcId="{A4C93D3C-3EDB-4916-8981-9A1612A1E3BA}" destId="{28A0FC62-DE27-4111-AFF8-D27A45469241}" srcOrd="1" destOrd="0" parTransId="{DB22A216-06A3-4FA7-BB76-1099F4F41D19}" sibTransId="{C3D43C9B-2DAA-4816-B3A9-D26EBA1B72A9}"/>
    <dgm:cxn modelId="{87072CDA-32C5-4198-A75D-4D22A1278A0F}" type="presOf" srcId="{32CE1FD1-0031-42B6-BF9E-7AA681690985}" destId="{AD38E2B4-8844-4E32-B1EA-FC8A146BAEEB}" srcOrd="1" destOrd="0" presId="urn:microsoft.com/office/officeart/2005/8/layout/process1"/>
    <dgm:cxn modelId="{6063F473-9E91-46BB-B7E2-3196B8C91DC6}" srcId="{A4C93D3C-3EDB-4916-8981-9A1612A1E3BA}" destId="{D4B54B19-5556-4A92-B2B9-AD70BDA124F0}" srcOrd="0" destOrd="0" parTransId="{10101FC3-1E32-4413-AB1A-E4653876E8AD}" sibTransId="{32CE1FD1-0031-42B6-BF9E-7AA681690985}"/>
    <dgm:cxn modelId="{1156348D-7766-403F-AB4E-B98761BB0403}" type="presOf" srcId="{C3D43C9B-2DAA-4816-B3A9-D26EBA1B72A9}" destId="{15E40ADF-6134-4B20-B511-F9F82C8282A9}" srcOrd="1" destOrd="0" presId="urn:microsoft.com/office/officeart/2005/8/layout/process1"/>
    <dgm:cxn modelId="{897B80CD-A4E3-4F2B-A99B-9699D1A6DD0B}" type="presOf" srcId="{C3D43C9B-2DAA-4816-B3A9-D26EBA1B72A9}" destId="{085A7EBD-5BEE-4ECB-ADA4-A67F2289B922}" srcOrd="0" destOrd="0" presId="urn:microsoft.com/office/officeart/2005/8/layout/process1"/>
    <dgm:cxn modelId="{1F1ACFFD-7E80-4790-B5E7-62B2CFF9FC45}" type="presOf" srcId="{A07182B6-7EAF-4758-920D-ED78693B58E0}" destId="{DA0AF897-AF2B-4581-98EE-204ADCCB7BE5}" srcOrd="0" destOrd="0" presId="urn:microsoft.com/office/officeart/2005/8/layout/process1"/>
    <dgm:cxn modelId="{FAE3D1D8-12CD-45B1-8469-E19928CD66F5}" type="presParOf" srcId="{EF1BCDDC-15FD-4865-8CA9-BE86FD7CABC8}" destId="{C6A20E7D-54F2-45FA-AE83-86F6DDC671F1}" srcOrd="0" destOrd="0" presId="urn:microsoft.com/office/officeart/2005/8/layout/process1"/>
    <dgm:cxn modelId="{7C8F64B2-44F4-43C2-9AF6-FEA23D79A3EA}" type="presParOf" srcId="{EF1BCDDC-15FD-4865-8CA9-BE86FD7CABC8}" destId="{56B25B48-08CB-4291-85F7-AF328CCD4DA0}" srcOrd="1" destOrd="0" presId="urn:microsoft.com/office/officeart/2005/8/layout/process1"/>
    <dgm:cxn modelId="{A79DFB65-C245-46E6-8F9E-F46032B870C3}" type="presParOf" srcId="{56B25B48-08CB-4291-85F7-AF328CCD4DA0}" destId="{AD38E2B4-8844-4E32-B1EA-FC8A146BAEEB}" srcOrd="0" destOrd="0" presId="urn:microsoft.com/office/officeart/2005/8/layout/process1"/>
    <dgm:cxn modelId="{1CC6C32B-B0B6-424F-9AB9-EC79DFCB8A0A}" type="presParOf" srcId="{EF1BCDDC-15FD-4865-8CA9-BE86FD7CABC8}" destId="{EBE7C006-A874-45C6-94F9-A70EA7737A88}" srcOrd="2" destOrd="0" presId="urn:microsoft.com/office/officeart/2005/8/layout/process1"/>
    <dgm:cxn modelId="{4F919BF6-5F98-4151-9159-FBA09877C665}" type="presParOf" srcId="{EF1BCDDC-15FD-4865-8CA9-BE86FD7CABC8}" destId="{085A7EBD-5BEE-4ECB-ADA4-A67F2289B922}" srcOrd="3" destOrd="0" presId="urn:microsoft.com/office/officeart/2005/8/layout/process1"/>
    <dgm:cxn modelId="{9F3A10E3-1692-456F-9789-41F5071C622F}" type="presParOf" srcId="{085A7EBD-5BEE-4ECB-ADA4-A67F2289B922}" destId="{15E40ADF-6134-4B20-B511-F9F82C8282A9}" srcOrd="0" destOrd="0" presId="urn:microsoft.com/office/officeart/2005/8/layout/process1"/>
    <dgm:cxn modelId="{7BD90850-F32B-4ADC-A560-7AF2E8CF769E}" type="presParOf" srcId="{EF1BCDDC-15FD-4865-8CA9-BE86FD7CABC8}" destId="{A81A680B-8456-4614-BA36-0125FE28B7F2}" srcOrd="4" destOrd="0" presId="urn:microsoft.com/office/officeart/2005/8/layout/process1"/>
    <dgm:cxn modelId="{8B4C8326-269E-40A6-9E23-F6A01B1DEF59}" type="presParOf" srcId="{EF1BCDDC-15FD-4865-8CA9-BE86FD7CABC8}" destId="{DA0AF897-AF2B-4581-98EE-204ADCCB7BE5}" srcOrd="5" destOrd="0" presId="urn:microsoft.com/office/officeart/2005/8/layout/process1"/>
    <dgm:cxn modelId="{09F507D8-303D-436C-A504-79320C473B3C}" type="presParOf" srcId="{DA0AF897-AF2B-4581-98EE-204ADCCB7BE5}" destId="{AAD15F23-294A-4963-BBBF-6EBC660EEA89}" srcOrd="0" destOrd="0" presId="urn:microsoft.com/office/officeart/2005/8/layout/process1"/>
    <dgm:cxn modelId="{021225A9-349E-4AF5-8A2E-0DAE620F0019}" type="presParOf" srcId="{EF1BCDDC-15FD-4865-8CA9-BE86FD7CABC8}" destId="{9325725B-BD9D-4AE2-92FE-400D7E42262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A20E7D-54F2-45FA-AE83-86F6DDC671F1}">
      <dsp:nvSpPr>
        <dsp:cNvPr id="0" name=""/>
        <dsp:cNvSpPr/>
      </dsp:nvSpPr>
      <dsp:spPr>
        <a:xfrm>
          <a:off x="2088" y="0"/>
          <a:ext cx="913264" cy="586596"/>
        </a:xfrm>
        <a:prstGeom prst="roundRect">
          <a:avLst>
            <a:gd name="adj" fmla="val 10000"/>
          </a:avLst>
        </a:prstGeom>
        <a:solidFill>
          <a:srgbClr val="008000">
            <a:alpha val="8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Find account information.</a:t>
          </a:r>
        </a:p>
      </dsp:txBody>
      <dsp:txXfrm>
        <a:off x="19269" y="17181"/>
        <a:ext cx="878902" cy="552234"/>
      </dsp:txXfrm>
    </dsp:sp>
    <dsp:sp modelId="{56B25B48-08CB-4291-85F7-AF328CCD4DA0}">
      <dsp:nvSpPr>
        <dsp:cNvPr id="0" name=""/>
        <dsp:cNvSpPr/>
      </dsp:nvSpPr>
      <dsp:spPr>
        <a:xfrm>
          <a:off x="1006679" y="180053"/>
          <a:ext cx="193612" cy="226489"/>
        </a:xfrm>
        <a:prstGeom prst="rightArrow">
          <a:avLst>
            <a:gd name="adj1" fmla="val 60000"/>
            <a:gd name="adj2" fmla="val 50000"/>
          </a:avLst>
        </a:prstGeom>
        <a:solidFill>
          <a:srgbClr val="008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006679" y="225351"/>
        <a:ext cx="135528" cy="135893"/>
      </dsp:txXfrm>
    </dsp:sp>
    <dsp:sp modelId="{EBE7C006-A874-45C6-94F9-A70EA7737A88}">
      <dsp:nvSpPr>
        <dsp:cNvPr id="0" name=""/>
        <dsp:cNvSpPr/>
      </dsp:nvSpPr>
      <dsp:spPr>
        <a:xfrm>
          <a:off x="1280659" y="0"/>
          <a:ext cx="913264" cy="586596"/>
        </a:xfrm>
        <a:prstGeom prst="roundRect">
          <a:avLst>
            <a:gd name="adj" fmla="val 10000"/>
          </a:avLst>
        </a:prstGeom>
        <a:solidFill>
          <a:srgbClr val="008000">
            <a:alpha val="72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Open an internet browser.</a:t>
          </a:r>
        </a:p>
      </dsp:txBody>
      <dsp:txXfrm>
        <a:off x="1297840" y="17181"/>
        <a:ext cx="878902" cy="552234"/>
      </dsp:txXfrm>
    </dsp:sp>
    <dsp:sp modelId="{085A7EBD-5BEE-4ECB-ADA4-A67F2289B922}">
      <dsp:nvSpPr>
        <dsp:cNvPr id="0" name=""/>
        <dsp:cNvSpPr/>
      </dsp:nvSpPr>
      <dsp:spPr>
        <a:xfrm>
          <a:off x="2285250" y="180053"/>
          <a:ext cx="193612" cy="226489"/>
        </a:xfrm>
        <a:prstGeom prst="rightArrow">
          <a:avLst>
            <a:gd name="adj1" fmla="val 60000"/>
            <a:gd name="adj2" fmla="val 50000"/>
          </a:avLst>
        </a:prstGeom>
        <a:solidFill>
          <a:srgbClr val="008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285250" y="225351"/>
        <a:ext cx="135528" cy="135893"/>
      </dsp:txXfrm>
    </dsp:sp>
    <dsp:sp modelId="{A81A680B-8456-4614-BA36-0125FE28B7F2}">
      <dsp:nvSpPr>
        <dsp:cNvPr id="0" name=""/>
        <dsp:cNvSpPr/>
      </dsp:nvSpPr>
      <dsp:spPr>
        <a:xfrm>
          <a:off x="2559229" y="0"/>
          <a:ext cx="913264" cy="586596"/>
        </a:xfrm>
        <a:prstGeom prst="roundRect">
          <a:avLst>
            <a:gd name="adj" fmla="val 10000"/>
          </a:avLst>
        </a:prstGeom>
        <a:solidFill>
          <a:srgbClr val="008000">
            <a:alpha val="4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Type the site link and click Enter.</a:t>
          </a:r>
        </a:p>
      </dsp:txBody>
      <dsp:txXfrm>
        <a:off x="2576410" y="17181"/>
        <a:ext cx="878902" cy="552234"/>
      </dsp:txXfrm>
    </dsp:sp>
    <dsp:sp modelId="{DA0AF897-AF2B-4581-98EE-204ADCCB7BE5}">
      <dsp:nvSpPr>
        <dsp:cNvPr id="0" name=""/>
        <dsp:cNvSpPr/>
      </dsp:nvSpPr>
      <dsp:spPr>
        <a:xfrm>
          <a:off x="3563821" y="180053"/>
          <a:ext cx="193612" cy="226489"/>
        </a:xfrm>
        <a:prstGeom prst="rightArrow">
          <a:avLst>
            <a:gd name="adj1" fmla="val 60000"/>
            <a:gd name="adj2" fmla="val 50000"/>
          </a:avLst>
        </a:prstGeom>
        <a:solidFill>
          <a:srgbClr val="008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563821" y="225351"/>
        <a:ext cx="135528" cy="135893"/>
      </dsp:txXfrm>
    </dsp:sp>
    <dsp:sp modelId="{9325725B-BD9D-4AE2-92FE-400D7E42262C}">
      <dsp:nvSpPr>
        <dsp:cNvPr id="0" name=""/>
        <dsp:cNvSpPr/>
      </dsp:nvSpPr>
      <dsp:spPr>
        <a:xfrm>
          <a:off x="3837800" y="0"/>
          <a:ext cx="913264" cy="586596"/>
        </a:xfrm>
        <a:prstGeom prst="roundRect">
          <a:avLst>
            <a:gd name="adj" fmla="val 10000"/>
          </a:avLst>
        </a:prstGeom>
        <a:solidFill>
          <a:srgbClr val="008000">
            <a:alpha val="23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Click the Login button.</a:t>
          </a:r>
        </a:p>
      </dsp:txBody>
      <dsp:txXfrm>
        <a:off x="3854981" y="17181"/>
        <a:ext cx="878902" cy="552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32F3-3464-416D-A4EF-E5D8A8DF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Cadman</dc:creator>
  <cp:lastModifiedBy>Connie Giordano</cp:lastModifiedBy>
  <cp:revision>2</cp:revision>
  <cp:lastPrinted>2011-11-18T22:40:00Z</cp:lastPrinted>
  <dcterms:created xsi:type="dcterms:W3CDTF">2014-08-19T14:37:00Z</dcterms:created>
  <dcterms:modified xsi:type="dcterms:W3CDTF">2014-08-19T14:37:00Z</dcterms:modified>
</cp:coreProperties>
</file>